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042" w:rsidRPr="000A51C8" w:rsidRDefault="00104042" w:rsidP="00386E8F">
      <w:pPr>
        <w:spacing w:before="120" w:after="120" w:line="600" w:lineRule="exact"/>
        <w:ind w:firstLine="567"/>
        <w:jc w:val="center"/>
        <w:rPr>
          <w:b/>
          <w:bCs/>
          <w:sz w:val="32"/>
          <w:szCs w:val="32"/>
          <w:rtl/>
          <w:lang w:val="fr-FR" w:bidi="ar-MA"/>
        </w:rPr>
      </w:pPr>
      <w:bookmarkStart w:id="0" w:name="_GoBack"/>
      <w:bookmarkEnd w:id="0"/>
      <w:r w:rsidRPr="000A51C8">
        <w:rPr>
          <w:rFonts w:hint="cs"/>
          <w:b/>
          <w:bCs/>
          <w:sz w:val="32"/>
          <w:szCs w:val="32"/>
          <w:rtl/>
          <w:lang w:val="fr-FR" w:bidi="ar-MA"/>
        </w:rPr>
        <w:t xml:space="preserve">التلازم بين فكرة الحرية وفكرة الجمال </w:t>
      </w:r>
      <w:r w:rsidR="000A51C8">
        <w:rPr>
          <w:rFonts w:hint="cs"/>
          <w:b/>
          <w:bCs/>
          <w:sz w:val="32"/>
          <w:szCs w:val="32"/>
          <w:rtl/>
          <w:lang w:val="fr-FR" w:bidi="ar-MA"/>
        </w:rPr>
        <w:t>عند العقاد.</w:t>
      </w:r>
    </w:p>
    <w:p w:rsidR="006F7755" w:rsidRDefault="006F7755" w:rsidP="00AB6EEA">
      <w:pPr>
        <w:spacing w:before="120" w:after="120" w:line="600" w:lineRule="exact"/>
        <w:ind w:firstLine="567"/>
        <w:jc w:val="both"/>
        <w:rPr>
          <w:sz w:val="32"/>
          <w:szCs w:val="32"/>
          <w:rtl/>
          <w:lang w:val="fr-FR" w:bidi="ar-MA"/>
        </w:rPr>
      </w:pPr>
      <w:r>
        <w:rPr>
          <w:rFonts w:hint="cs"/>
          <w:sz w:val="32"/>
          <w:szCs w:val="32"/>
          <w:rtl/>
          <w:lang w:val="fr-FR" w:bidi="ar-MA"/>
        </w:rPr>
        <w:t>لا مشا</w:t>
      </w:r>
      <w:r w:rsidR="00E80C56">
        <w:rPr>
          <w:rFonts w:hint="cs"/>
          <w:sz w:val="32"/>
          <w:szCs w:val="32"/>
          <w:rtl/>
          <w:lang w:val="fr-FR" w:bidi="ar-MA"/>
        </w:rPr>
        <w:t>ح</w:t>
      </w:r>
      <w:r>
        <w:rPr>
          <w:rFonts w:hint="cs"/>
          <w:sz w:val="32"/>
          <w:szCs w:val="32"/>
          <w:rtl/>
          <w:lang w:val="fr-FR" w:bidi="ar-MA"/>
        </w:rPr>
        <w:t xml:space="preserve">ة، في أن النص الفني، هو حوار متصل بين الكاتب </w:t>
      </w:r>
      <w:r w:rsidR="00E80C56">
        <w:rPr>
          <w:rFonts w:hint="cs"/>
          <w:sz w:val="32"/>
          <w:szCs w:val="32"/>
          <w:rtl/>
          <w:lang w:val="fr-FR" w:bidi="ar-MA"/>
        </w:rPr>
        <w:t>وفنه، وبين الكاتب وزمانه وعصره،</w:t>
      </w:r>
      <w:r>
        <w:rPr>
          <w:rFonts w:hint="cs"/>
          <w:sz w:val="32"/>
          <w:szCs w:val="32"/>
          <w:rtl/>
          <w:lang w:val="fr-FR" w:bidi="ar-MA"/>
        </w:rPr>
        <w:t xml:space="preserve"> وهو مزيج من التواصل مع تراث الإنسانية عامة</w:t>
      </w:r>
      <w:r w:rsidR="00AB6EEA">
        <w:rPr>
          <w:rFonts w:hint="cs"/>
          <w:sz w:val="32"/>
          <w:szCs w:val="32"/>
          <w:rtl/>
          <w:lang w:val="fr-FR" w:bidi="ar-MA"/>
        </w:rPr>
        <w:t>،والفن</w:t>
      </w:r>
      <w:r>
        <w:rPr>
          <w:rFonts w:hint="cs"/>
          <w:sz w:val="32"/>
          <w:szCs w:val="32"/>
          <w:rtl/>
          <w:lang w:val="fr-FR" w:bidi="ar-MA"/>
        </w:rPr>
        <w:t xml:space="preserve"> الإبداعي ليس مقيدا بمكان ولا زمان...</w:t>
      </w:r>
    </w:p>
    <w:p w:rsidR="00E80C56" w:rsidRDefault="006F7755" w:rsidP="006C6DB8">
      <w:pPr>
        <w:spacing w:before="120" w:after="120" w:line="600" w:lineRule="exact"/>
        <w:ind w:firstLine="567"/>
        <w:jc w:val="both"/>
        <w:rPr>
          <w:sz w:val="32"/>
          <w:szCs w:val="32"/>
          <w:rtl/>
          <w:lang w:val="fr-FR" w:bidi="ar-MA"/>
        </w:rPr>
      </w:pPr>
      <w:r>
        <w:rPr>
          <w:rFonts w:hint="cs"/>
          <w:sz w:val="32"/>
          <w:szCs w:val="32"/>
          <w:rtl/>
          <w:lang w:val="fr-FR" w:bidi="ar-MA"/>
        </w:rPr>
        <w:t xml:space="preserve">ليست مهمة الفن، </w:t>
      </w:r>
      <w:proofErr w:type="gramStart"/>
      <w:r>
        <w:rPr>
          <w:rFonts w:hint="cs"/>
          <w:sz w:val="32"/>
          <w:szCs w:val="32"/>
          <w:rtl/>
          <w:lang w:val="fr-FR" w:bidi="ar-MA"/>
        </w:rPr>
        <w:t>تصوير</w:t>
      </w:r>
      <w:proofErr w:type="gramEnd"/>
      <w:r>
        <w:rPr>
          <w:rFonts w:hint="cs"/>
          <w:sz w:val="32"/>
          <w:szCs w:val="32"/>
          <w:rtl/>
          <w:lang w:val="fr-FR" w:bidi="ar-MA"/>
        </w:rPr>
        <w:t xml:space="preserve"> الواقع، ولكنه يعيد صياغته لكي يجعله قابلا للتصديق في احتمالاته المتعددة..</w:t>
      </w:r>
    </w:p>
    <w:p w:rsidR="00E80C56" w:rsidRDefault="006F7755" w:rsidP="006C6DB8">
      <w:pPr>
        <w:spacing w:before="120" w:after="120" w:line="600" w:lineRule="exact"/>
        <w:ind w:firstLine="567"/>
        <w:jc w:val="both"/>
        <w:rPr>
          <w:sz w:val="32"/>
          <w:szCs w:val="32"/>
          <w:rtl/>
          <w:lang w:val="fr-FR" w:bidi="ar-MA"/>
        </w:rPr>
      </w:pPr>
      <w:proofErr w:type="gramStart"/>
      <w:r>
        <w:rPr>
          <w:rFonts w:hint="cs"/>
          <w:sz w:val="32"/>
          <w:szCs w:val="32"/>
          <w:rtl/>
          <w:lang w:val="fr-FR" w:bidi="ar-MA"/>
        </w:rPr>
        <w:t>يعتبر</w:t>
      </w:r>
      <w:proofErr w:type="gramEnd"/>
      <w:r>
        <w:rPr>
          <w:rFonts w:hint="cs"/>
          <w:sz w:val="32"/>
          <w:szCs w:val="32"/>
          <w:rtl/>
          <w:lang w:val="fr-FR" w:bidi="ar-MA"/>
        </w:rPr>
        <w:t xml:space="preserve"> عباس محمود العقاد ( 1889 </w:t>
      </w:r>
      <w:r>
        <w:rPr>
          <w:sz w:val="32"/>
          <w:szCs w:val="32"/>
          <w:rtl/>
          <w:lang w:val="fr-FR" w:bidi="ar-MA"/>
        </w:rPr>
        <w:t>–</w:t>
      </w:r>
      <w:r>
        <w:rPr>
          <w:rFonts w:hint="cs"/>
          <w:sz w:val="32"/>
          <w:szCs w:val="32"/>
          <w:rtl/>
          <w:lang w:val="fr-FR" w:bidi="ar-MA"/>
        </w:rPr>
        <w:t xml:space="preserve"> 1964 ) </w:t>
      </w:r>
      <w:r w:rsidR="00E12E62">
        <w:rPr>
          <w:rFonts w:hint="cs"/>
          <w:sz w:val="32"/>
          <w:szCs w:val="32"/>
          <w:rtl/>
          <w:lang w:val="fr-FR" w:bidi="ar-MA"/>
        </w:rPr>
        <w:t>أ</w:t>
      </w:r>
      <w:r>
        <w:rPr>
          <w:rFonts w:hint="cs"/>
          <w:sz w:val="32"/>
          <w:szCs w:val="32"/>
          <w:rtl/>
          <w:lang w:val="fr-FR" w:bidi="ar-MA"/>
        </w:rPr>
        <w:t>مام مدرسة التجديد الأدبي والفكري وأحد رواد النهضة الثقافية العربية، في العصر الحديث..</w:t>
      </w:r>
    </w:p>
    <w:p w:rsidR="006F7755" w:rsidRDefault="006F7755" w:rsidP="006C6DB8">
      <w:pPr>
        <w:spacing w:before="120" w:after="120" w:line="600" w:lineRule="exact"/>
        <w:ind w:firstLine="567"/>
        <w:jc w:val="both"/>
        <w:rPr>
          <w:sz w:val="32"/>
          <w:szCs w:val="32"/>
          <w:rtl/>
          <w:lang w:val="fr-FR" w:bidi="ar-MA"/>
        </w:rPr>
      </w:pPr>
      <w:r>
        <w:rPr>
          <w:rFonts w:hint="cs"/>
          <w:sz w:val="32"/>
          <w:szCs w:val="32"/>
          <w:rtl/>
          <w:lang w:val="fr-FR" w:bidi="ar-MA"/>
        </w:rPr>
        <w:t xml:space="preserve"> إن أثر العقاد في الحياة الفكرية العربية، أثر عظيم، لا سبيل إلى إغفاله آو انكار قدره.</w:t>
      </w:r>
    </w:p>
    <w:p w:rsidR="006F7755" w:rsidRDefault="006F7755" w:rsidP="00AB6EEA">
      <w:pPr>
        <w:spacing w:before="120" w:after="120" w:line="600" w:lineRule="exact"/>
        <w:ind w:firstLine="567"/>
        <w:jc w:val="both"/>
        <w:rPr>
          <w:sz w:val="32"/>
          <w:szCs w:val="32"/>
          <w:rtl/>
          <w:lang w:val="fr-FR" w:bidi="ar-MA"/>
        </w:rPr>
      </w:pPr>
      <w:r>
        <w:rPr>
          <w:rFonts w:hint="cs"/>
          <w:sz w:val="32"/>
          <w:szCs w:val="32"/>
          <w:rtl/>
          <w:lang w:val="fr-FR" w:bidi="ar-MA"/>
        </w:rPr>
        <w:t>وقد امتاز العقاد على أقرانه، من الأدباء، والمثقفين، بأنه كان كاتبا " موسوعيا " ظهر بمقام "</w:t>
      </w:r>
      <w:r w:rsidR="0035327C">
        <w:rPr>
          <w:rFonts w:hint="cs"/>
          <w:sz w:val="32"/>
          <w:szCs w:val="32"/>
          <w:rtl/>
          <w:lang w:val="fr-FR" w:bidi="ar-MA"/>
        </w:rPr>
        <w:t xml:space="preserve"> الأستاذية " بمعناها الصحيح، فكان في حياته وأحاديثه ومؤلفاته أستاذا أصيلا ضليعا...، فقد استطاع وحده، في حياة فكرية </w:t>
      </w:r>
      <w:r w:rsidR="00AB6EEA">
        <w:rPr>
          <w:rFonts w:hint="cs"/>
          <w:sz w:val="32"/>
          <w:szCs w:val="32"/>
          <w:rtl/>
          <w:lang w:val="fr-FR" w:bidi="ar-MA"/>
        </w:rPr>
        <w:t xml:space="preserve">زاخرة و </w:t>
      </w:r>
      <w:r w:rsidR="0035327C">
        <w:rPr>
          <w:rFonts w:hint="cs"/>
          <w:sz w:val="32"/>
          <w:szCs w:val="32"/>
          <w:rtl/>
          <w:lang w:val="fr-FR" w:bidi="ar-MA"/>
        </w:rPr>
        <w:t>خصبة، أن يؤدي الوظيفة الرئيسية للكليات الإنسانية في جامعات العصر الحديث...(1)</w:t>
      </w:r>
    </w:p>
    <w:p w:rsidR="0035327C" w:rsidRDefault="0035327C" w:rsidP="006C6DB8">
      <w:pPr>
        <w:spacing w:before="120" w:after="120" w:line="600" w:lineRule="exact"/>
        <w:ind w:firstLine="567"/>
        <w:jc w:val="both"/>
        <w:rPr>
          <w:sz w:val="32"/>
          <w:szCs w:val="32"/>
          <w:rtl/>
          <w:lang w:val="fr-FR" w:bidi="ar-MA"/>
        </w:rPr>
      </w:pPr>
      <w:proofErr w:type="gramStart"/>
      <w:r>
        <w:rPr>
          <w:rFonts w:hint="cs"/>
          <w:sz w:val="32"/>
          <w:szCs w:val="32"/>
          <w:rtl/>
          <w:lang w:val="fr-FR" w:bidi="ar-MA"/>
        </w:rPr>
        <w:t>العقاد</w:t>
      </w:r>
      <w:proofErr w:type="gramEnd"/>
      <w:r>
        <w:rPr>
          <w:rFonts w:hint="cs"/>
          <w:sz w:val="32"/>
          <w:szCs w:val="32"/>
          <w:rtl/>
          <w:lang w:val="fr-FR" w:bidi="ar-MA"/>
        </w:rPr>
        <w:t>، مفك</w:t>
      </w:r>
      <w:r w:rsidR="006714E4">
        <w:rPr>
          <w:rFonts w:hint="cs"/>
          <w:sz w:val="32"/>
          <w:szCs w:val="32"/>
          <w:rtl/>
          <w:lang w:val="fr-FR" w:bidi="ar-MA"/>
        </w:rPr>
        <w:t>ر وأديب، فنان</w:t>
      </w:r>
      <w:r w:rsidR="00E80C56">
        <w:rPr>
          <w:rFonts w:hint="cs"/>
          <w:sz w:val="32"/>
          <w:szCs w:val="32"/>
          <w:rtl/>
          <w:lang w:val="fr-FR" w:bidi="ar-MA"/>
        </w:rPr>
        <w:t>،</w:t>
      </w:r>
      <w:r w:rsidR="006714E4">
        <w:rPr>
          <w:rFonts w:hint="cs"/>
          <w:sz w:val="32"/>
          <w:szCs w:val="32"/>
          <w:rtl/>
          <w:lang w:val="fr-FR" w:bidi="ar-MA"/>
        </w:rPr>
        <w:t xml:space="preserve"> وهو صاحب رسالة نبيلة</w:t>
      </w:r>
      <w:r w:rsidR="00E33866">
        <w:rPr>
          <w:rFonts w:hint="cs"/>
          <w:sz w:val="32"/>
          <w:szCs w:val="32"/>
          <w:rtl/>
          <w:lang w:val="fr-FR" w:bidi="ar-MA"/>
        </w:rPr>
        <w:t xml:space="preserve"> شاملة لت</w:t>
      </w:r>
      <w:r w:rsidR="00E80C56">
        <w:rPr>
          <w:rFonts w:hint="cs"/>
          <w:sz w:val="32"/>
          <w:szCs w:val="32"/>
          <w:rtl/>
          <w:lang w:val="fr-FR" w:bidi="ar-MA"/>
        </w:rPr>
        <w:t>ن</w:t>
      </w:r>
      <w:r w:rsidR="00E33866">
        <w:rPr>
          <w:rFonts w:hint="cs"/>
          <w:sz w:val="32"/>
          <w:szCs w:val="32"/>
          <w:rtl/>
          <w:lang w:val="fr-FR" w:bidi="ar-MA"/>
        </w:rPr>
        <w:t>وير الأذهان، وفتح الآفاق، وإعلاء قيم الحق والخير والجمال...</w:t>
      </w:r>
    </w:p>
    <w:p w:rsidR="006F7755" w:rsidRDefault="00E33866" w:rsidP="006C6DB8">
      <w:pPr>
        <w:spacing w:before="120" w:after="120" w:line="600" w:lineRule="exact"/>
        <w:ind w:firstLine="567"/>
        <w:jc w:val="both"/>
        <w:rPr>
          <w:sz w:val="32"/>
          <w:szCs w:val="32"/>
          <w:rtl/>
          <w:lang w:val="fr-FR" w:bidi="ar-MA"/>
        </w:rPr>
      </w:pPr>
      <w:r>
        <w:rPr>
          <w:rFonts w:hint="cs"/>
          <w:sz w:val="32"/>
          <w:szCs w:val="32"/>
          <w:rtl/>
          <w:lang w:val="fr-FR" w:bidi="ar-MA"/>
        </w:rPr>
        <w:t xml:space="preserve">العقاد، أديب فيلسوف، بأوسع معاني الأدب، والفلسفة، فهو كاتب، قوي الحجة، والبرهان الساطع، والنظر السديد، وشاعر خصب الخيال، ومفكر موسوعي، وناقد، دائم الغوص في حقائق الكون والاستقصاء </w:t>
      </w:r>
      <w:r w:rsidR="00E80C56">
        <w:rPr>
          <w:rFonts w:hint="cs"/>
          <w:sz w:val="32"/>
          <w:szCs w:val="32"/>
          <w:rtl/>
          <w:lang w:val="fr-FR" w:bidi="ar-MA"/>
        </w:rPr>
        <w:t xml:space="preserve">لعبر </w:t>
      </w:r>
      <w:r>
        <w:rPr>
          <w:rFonts w:hint="cs"/>
          <w:sz w:val="32"/>
          <w:szCs w:val="32"/>
          <w:rtl/>
          <w:lang w:val="fr-FR" w:bidi="ar-MA"/>
        </w:rPr>
        <w:t xml:space="preserve">التاريخ، وهو دائب </w:t>
      </w:r>
      <w:proofErr w:type="gramStart"/>
      <w:r>
        <w:rPr>
          <w:rFonts w:hint="cs"/>
          <w:sz w:val="32"/>
          <w:szCs w:val="32"/>
          <w:rtl/>
          <w:lang w:val="fr-FR" w:bidi="ar-MA"/>
        </w:rPr>
        <w:t>البحث  في</w:t>
      </w:r>
      <w:proofErr w:type="gramEnd"/>
      <w:r>
        <w:rPr>
          <w:rFonts w:hint="cs"/>
          <w:sz w:val="32"/>
          <w:szCs w:val="32"/>
          <w:rtl/>
          <w:lang w:val="fr-FR" w:bidi="ar-MA"/>
        </w:rPr>
        <w:t xml:space="preserve"> أغوار النفس الإنسانية، واستطلاع أطوار الضمير...</w:t>
      </w:r>
    </w:p>
    <w:p w:rsidR="00E33866" w:rsidRDefault="00E33866" w:rsidP="006C6DB8">
      <w:pPr>
        <w:spacing w:before="120" w:after="120" w:line="600" w:lineRule="exact"/>
        <w:ind w:firstLine="567"/>
        <w:jc w:val="both"/>
        <w:rPr>
          <w:sz w:val="32"/>
          <w:szCs w:val="32"/>
          <w:rtl/>
          <w:lang w:val="fr-FR" w:bidi="ar-MA"/>
        </w:rPr>
      </w:pPr>
      <w:r>
        <w:rPr>
          <w:rFonts w:hint="cs"/>
          <w:sz w:val="32"/>
          <w:szCs w:val="32"/>
          <w:rtl/>
          <w:lang w:val="fr-FR" w:bidi="ar-MA"/>
        </w:rPr>
        <w:lastRenderedPageBreak/>
        <w:t>وقد استطاع بهذه المواهب المتعددة، والعزم الصادق، أن يفتح في عالم الفكر طريقا طويلا</w:t>
      </w:r>
      <w:r w:rsidR="00A34280">
        <w:rPr>
          <w:rFonts w:hint="cs"/>
          <w:sz w:val="32"/>
          <w:szCs w:val="32"/>
          <w:rtl/>
          <w:lang w:val="fr-FR" w:bidi="ar-MA"/>
        </w:rPr>
        <w:t>،</w:t>
      </w:r>
      <w:r>
        <w:rPr>
          <w:rFonts w:hint="cs"/>
          <w:sz w:val="32"/>
          <w:szCs w:val="32"/>
          <w:rtl/>
          <w:lang w:val="fr-FR" w:bidi="ar-MA"/>
        </w:rPr>
        <w:t xml:space="preserve"> وأن يسمو في عالم الأدب إلى قمة الهرم، التي تلتمس اللباب وتتوخى الأصالة وتعزف </w:t>
      </w:r>
      <w:r w:rsidR="002073B2">
        <w:rPr>
          <w:rFonts w:hint="cs"/>
          <w:sz w:val="32"/>
          <w:szCs w:val="32"/>
          <w:rtl/>
          <w:lang w:val="fr-FR" w:bidi="ar-MA"/>
        </w:rPr>
        <w:t>عن البهرج الكاذب... ( 2 )</w:t>
      </w:r>
    </w:p>
    <w:p w:rsidR="002073B2" w:rsidRDefault="002073B2" w:rsidP="00AB6EEA">
      <w:pPr>
        <w:spacing w:before="120" w:after="120" w:line="600" w:lineRule="exact"/>
        <w:ind w:firstLine="567"/>
        <w:jc w:val="both"/>
        <w:rPr>
          <w:sz w:val="32"/>
          <w:szCs w:val="32"/>
          <w:rtl/>
          <w:lang w:val="fr-FR" w:bidi="ar-MA"/>
        </w:rPr>
      </w:pPr>
      <w:r>
        <w:rPr>
          <w:rFonts w:hint="cs"/>
          <w:sz w:val="32"/>
          <w:szCs w:val="32"/>
          <w:rtl/>
          <w:lang w:val="fr-FR" w:bidi="ar-MA"/>
        </w:rPr>
        <w:t>فأدبه هو أدب الفكرة الواعية الرفيعة، فالفن عنده احتفاء بالمضمون</w:t>
      </w:r>
      <w:r w:rsidR="00A34280">
        <w:rPr>
          <w:rFonts w:hint="cs"/>
          <w:sz w:val="32"/>
          <w:szCs w:val="32"/>
          <w:rtl/>
          <w:lang w:val="fr-FR" w:bidi="ar-MA"/>
        </w:rPr>
        <w:t xml:space="preserve">، </w:t>
      </w:r>
      <w:r>
        <w:rPr>
          <w:rFonts w:hint="cs"/>
          <w:sz w:val="32"/>
          <w:szCs w:val="32"/>
          <w:rtl/>
          <w:lang w:val="fr-FR" w:bidi="ar-MA"/>
        </w:rPr>
        <w:t xml:space="preserve">يقول في مقدمة ديوانه الأول الصادر سنة 1916 " </w:t>
      </w:r>
      <w:r w:rsidR="002264CE">
        <w:rPr>
          <w:rFonts w:hint="cs"/>
          <w:sz w:val="32"/>
          <w:szCs w:val="32"/>
          <w:rtl/>
          <w:lang w:val="fr-FR" w:bidi="ar-MA"/>
        </w:rPr>
        <w:t>و</w:t>
      </w:r>
      <w:r w:rsidR="00A34280">
        <w:rPr>
          <w:rFonts w:hint="cs"/>
          <w:sz w:val="32"/>
          <w:szCs w:val="32"/>
          <w:rtl/>
          <w:lang w:val="fr-FR" w:bidi="ar-MA"/>
        </w:rPr>
        <w:t>ها</w:t>
      </w:r>
      <w:r w:rsidR="002264CE">
        <w:rPr>
          <w:rFonts w:hint="cs"/>
          <w:sz w:val="32"/>
          <w:szCs w:val="32"/>
          <w:rtl/>
          <w:lang w:val="fr-FR" w:bidi="ar-MA"/>
        </w:rPr>
        <w:t xml:space="preserve"> نحن نرى اليوم في </w:t>
      </w:r>
      <w:r w:rsidR="00AB6EEA">
        <w:rPr>
          <w:rFonts w:hint="cs"/>
          <w:sz w:val="32"/>
          <w:szCs w:val="32"/>
          <w:rtl/>
          <w:lang w:val="fr-FR" w:bidi="ar-MA"/>
        </w:rPr>
        <w:t xml:space="preserve">أدبنا </w:t>
      </w:r>
      <w:r w:rsidR="002264CE">
        <w:rPr>
          <w:rFonts w:hint="cs"/>
          <w:sz w:val="32"/>
          <w:szCs w:val="32"/>
          <w:rtl/>
          <w:lang w:val="fr-FR" w:bidi="ar-MA"/>
        </w:rPr>
        <w:t xml:space="preserve">نهضة، فعسى </w:t>
      </w:r>
      <w:r>
        <w:rPr>
          <w:rFonts w:hint="cs"/>
          <w:sz w:val="32"/>
          <w:szCs w:val="32"/>
          <w:rtl/>
          <w:lang w:val="fr-FR" w:bidi="ar-MA"/>
        </w:rPr>
        <w:t xml:space="preserve">أن تكون </w:t>
      </w:r>
      <w:r w:rsidR="002264CE">
        <w:rPr>
          <w:rFonts w:hint="cs"/>
          <w:sz w:val="32"/>
          <w:szCs w:val="32"/>
          <w:rtl/>
          <w:lang w:val="fr-FR" w:bidi="ar-MA"/>
        </w:rPr>
        <w:t xml:space="preserve">أدب طبائع، لا </w:t>
      </w:r>
      <w:r w:rsidR="00B1322C">
        <w:rPr>
          <w:rFonts w:hint="cs"/>
          <w:sz w:val="32"/>
          <w:szCs w:val="32"/>
          <w:rtl/>
          <w:lang w:val="fr-FR" w:bidi="ar-MA"/>
        </w:rPr>
        <w:t>آ</w:t>
      </w:r>
      <w:r w:rsidR="002264CE">
        <w:rPr>
          <w:rFonts w:hint="cs"/>
          <w:sz w:val="32"/>
          <w:szCs w:val="32"/>
          <w:rtl/>
          <w:lang w:val="fr-FR" w:bidi="ar-MA"/>
        </w:rPr>
        <w:t>داب ذكاء، لأن كل أدب خلا أدب الطبائع غير قمين أن يناط به ال</w:t>
      </w:r>
      <w:r w:rsidR="00B1322C">
        <w:rPr>
          <w:rFonts w:hint="cs"/>
          <w:sz w:val="32"/>
          <w:szCs w:val="32"/>
          <w:rtl/>
          <w:lang w:val="fr-FR" w:bidi="ar-MA"/>
        </w:rPr>
        <w:t>ر</w:t>
      </w:r>
      <w:r w:rsidR="002264CE">
        <w:rPr>
          <w:rFonts w:hint="cs"/>
          <w:sz w:val="32"/>
          <w:szCs w:val="32"/>
          <w:rtl/>
          <w:lang w:val="fr-FR" w:bidi="ar-MA"/>
        </w:rPr>
        <w:t>جاء."( 3 )</w:t>
      </w:r>
    </w:p>
    <w:p w:rsidR="00B1322C" w:rsidRDefault="002264CE" w:rsidP="006C6DB8">
      <w:pPr>
        <w:spacing w:before="120" w:after="120" w:line="600" w:lineRule="exact"/>
        <w:ind w:firstLine="567"/>
        <w:jc w:val="both"/>
        <w:rPr>
          <w:sz w:val="32"/>
          <w:szCs w:val="32"/>
          <w:rtl/>
          <w:lang w:val="fr-FR" w:bidi="ar-MA"/>
        </w:rPr>
      </w:pPr>
      <w:r>
        <w:rPr>
          <w:rFonts w:hint="cs"/>
          <w:sz w:val="32"/>
          <w:szCs w:val="32"/>
          <w:rtl/>
          <w:lang w:val="fr-FR" w:bidi="ar-MA"/>
        </w:rPr>
        <w:t xml:space="preserve">فالشعر يعمق صلتنا بالوجود، ويفتح أعيننا على ما هو في الكون من جمال... </w:t>
      </w:r>
      <w:proofErr w:type="gramStart"/>
      <w:r>
        <w:rPr>
          <w:rFonts w:hint="cs"/>
          <w:sz w:val="32"/>
          <w:szCs w:val="32"/>
          <w:rtl/>
          <w:lang w:val="fr-FR" w:bidi="ar-MA"/>
        </w:rPr>
        <w:t>الشعر</w:t>
      </w:r>
      <w:proofErr w:type="gramEnd"/>
      <w:r>
        <w:rPr>
          <w:rFonts w:hint="cs"/>
          <w:sz w:val="32"/>
          <w:szCs w:val="32"/>
          <w:rtl/>
          <w:lang w:val="fr-FR" w:bidi="ar-MA"/>
        </w:rPr>
        <w:t xml:space="preserve"> الأصيل هو الذي يبقى بما وراءه من زاد، وهو شعر المعنى والفكرة والعاطفة الضرورية</w:t>
      </w:r>
      <w:r w:rsidR="00B1322C">
        <w:rPr>
          <w:rFonts w:hint="cs"/>
          <w:sz w:val="32"/>
          <w:szCs w:val="32"/>
          <w:rtl/>
          <w:lang w:val="fr-FR" w:bidi="ar-MA"/>
        </w:rPr>
        <w:t>،</w:t>
      </w:r>
      <w:r>
        <w:rPr>
          <w:rFonts w:hint="cs"/>
          <w:sz w:val="32"/>
          <w:szCs w:val="32"/>
          <w:rtl/>
          <w:lang w:val="fr-FR" w:bidi="ar-MA"/>
        </w:rPr>
        <w:t xml:space="preserve"> ولا بد</w:t>
      </w:r>
      <w:r w:rsidR="00B1322C">
        <w:rPr>
          <w:rFonts w:hint="cs"/>
          <w:sz w:val="32"/>
          <w:szCs w:val="32"/>
          <w:rtl/>
          <w:lang w:val="fr-FR" w:bidi="ar-MA"/>
        </w:rPr>
        <w:t xml:space="preserve"> للشاعر الحق من نصيب من الفكر.</w:t>
      </w:r>
    </w:p>
    <w:p w:rsidR="002264CE" w:rsidRDefault="002264CE" w:rsidP="006C6DB8">
      <w:pPr>
        <w:spacing w:before="120" w:after="120" w:line="600" w:lineRule="exact"/>
        <w:jc w:val="both"/>
        <w:rPr>
          <w:sz w:val="32"/>
          <w:szCs w:val="32"/>
          <w:rtl/>
          <w:lang w:val="fr-FR" w:bidi="ar-MA"/>
        </w:rPr>
      </w:pPr>
      <w:r>
        <w:rPr>
          <w:rFonts w:hint="cs"/>
          <w:sz w:val="32"/>
          <w:szCs w:val="32"/>
          <w:rtl/>
          <w:lang w:val="fr-FR" w:bidi="ar-MA"/>
        </w:rPr>
        <w:t xml:space="preserve">فالتجديد </w:t>
      </w:r>
      <w:proofErr w:type="gramStart"/>
      <w:r>
        <w:rPr>
          <w:rFonts w:hint="cs"/>
          <w:sz w:val="32"/>
          <w:szCs w:val="32"/>
          <w:rtl/>
          <w:lang w:val="fr-FR" w:bidi="ar-MA"/>
        </w:rPr>
        <w:t>إذن</w:t>
      </w:r>
      <w:proofErr w:type="gramEnd"/>
      <w:r>
        <w:rPr>
          <w:rFonts w:hint="cs"/>
          <w:sz w:val="32"/>
          <w:szCs w:val="32"/>
          <w:rtl/>
          <w:lang w:val="fr-FR" w:bidi="ar-MA"/>
        </w:rPr>
        <w:t xml:space="preserve"> هو تجديد في النظر والتجربة.</w:t>
      </w:r>
    </w:p>
    <w:p w:rsidR="002264CE" w:rsidRDefault="002264CE" w:rsidP="006C6DB8">
      <w:pPr>
        <w:spacing w:before="120" w:after="120" w:line="600" w:lineRule="exact"/>
        <w:ind w:firstLine="567"/>
        <w:jc w:val="both"/>
        <w:rPr>
          <w:sz w:val="32"/>
          <w:szCs w:val="32"/>
          <w:rtl/>
          <w:lang w:val="fr-FR" w:bidi="ar-MA"/>
        </w:rPr>
      </w:pPr>
      <w:r>
        <w:rPr>
          <w:rFonts w:hint="cs"/>
          <w:sz w:val="32"/>
          <w:szCs w:val="32"/>
          <w:rtl/>
          <w:lang w:val="fr-FR" w:bidi="ar-MA"/>
        </w:rPr>
        <w:t>إن القيمة الحقيقية للعمل الفني، تكمن في نفاذه، واتصاله بمعاني النفس</w:t>
      </w:r>
      <w:r w:rsidR="00B1322C">
        <w:rPr>
          <w:rFonts w:hint="cs"/>
          <w:sz w:val="32"/>
          <w:szCs w:val="32"/>
          <w:rtl/>
          <w:lang w:val="fr-FR" w:bidi="ar-MA"/>
        </w:rPr>
        <w:t xml:space="preserve">، </w:t>
      </w:r>
      <w:r>
        <w:rPr>
          <w:rFonts w:hint="cs"/>
          <w:sz w:val="32"/>
          <w:szCs w:val="32"/>
          <w:rtl/>
          <w:lang w:val="fr-FR" w:bidi="ar-MA"/>
        </w:rPr>
        <w:t xml:space="preserve">لأن منتهى ما يبلغه إليه البهرج، وهج في النظر، وفرقعة في الأذن، وتهيج في الشعور، ومتى انتهى ذلك، فقد </w:t>
      </w:r>
      <w:r w:rsidR="008B7D35">
        <w:rPr>
          <w:rFonts w:hint="cs"/>
          <w:sz w:val="32"/>
          <w:szCs w:val="32"/>
          <w:rtl/>
          <w:lang w:val="fr-FR" w:bidi="ar-MA"/>
        </w:rPr>
        <w:t>ا</w:t>
      </w:r>
      <w:r w:rsidR="00B1322C">
        <w:rPr>
          <w:rFonts w:hint="cs"/>
          <w:sz w:val="32"/>
          <w:szCs w:val="32"/>
          <w:rtl/>
          <w:lang w:val="fr-FR" w:bidi="ar-MA"/>
        </w:rPr>
        <w:t>ف</w:t>
      </w:r>
      <w:r w:rsidR="008B7D35">
        <w:rPr>
          <w:rFonts w:hint="cs"/>
          <w:sz w:val="32"/>
          <w:szCs w:val="32"/>
          <w:rtl/>
          <w:lang w:val="fr-FR" w:bidi="ar-MA"/>
        </w:rPr>
        <w:t>تض</w:t>
      </w:r>
      <w:r w:rsidR="00B1322C">
        <w:rPr>
          <w:rFonts w:hint="cs"/>
          <w:sz w:val="32"/>
          <w:szCs w:val="32"/>
          <w:rtl/>
          <w:lang w:val="fr-FR" w:bidi="ar-MA"/>
        </w:rPr>
        <w:t>ح</w:t>
      </w:r>
      <w:r w:rsidR="008B7D35">
        <w:rPr>
          <w:rFonts w:hint="cs"/>
          <w:sz w:val="32"/>
          <w:szCs w:val="32"/>
          <w:rtl/>
          <w:lang w:val="fr-FR" w:bidi="ar-MA"/>
        </w:rPr>
        <w:t xml:space="preserve">ت </w:t>
      </w:r>
      <w:r w:rsidR="00EA4A26">
        <w:rPr>
          <w:rFonts w:hint="cs"/>
          <w:sz w:val="32"/>
          <w:szCs w:val="32"/>
          <w:rtl/>
          <w:lang w:val="fr-FR" w:bidi="ar-MA"/>
        </w:rPr>
        <w:t xml:space="preserve">طبيعته المادية، ووصل إلى </w:t>
      </w:r>
      <w:r w:rsidR="00B1322C">
        <w:rPr>
          <w:rFonts w:hint="cs"/>
          <w:sz w:val="32"/>
          <w:szCs w:val="32"/>
          <w:rtl/>
          <w:lang w:val="fr-FR" w:bidi="ar-MA"/>
        </w:rPr>
        <w:t xml:space="preserve">حد </w:t>
      </w:r>
      <w:r w:rsidR="00EA4A26">
        <w:rPr>
          <w:rFonts w:hint="cs"/>
          <w:sz w:val="32"/>
          <w:szCs w:val="32"/>
          <w:rtl/>
          <w:lang w:val="fr-FR" w:bidi="ar-MA"/>
        </w:rPr>
        <w:t xml:space="preserve">المضايقة </w:t>
      </w:r>
      <w:proofErr w:type="spellStart"/>
      <w:r w:rsidR="00EA4A26">
        <w:rPr>
          <w:rFonts w:hint="cs"/>
          <w:sz w:val="32"/>
          <w:szCs w:val="32"/>
          <w:rtl/>
          <w:lang w:val="fr-FR" w:bidi="ar-MA"/>
        </w:rPr>
        <w:t>والأزهاق</w:t>
      </w:r>
      <w:proofErr w:type="spellEnd"/>
      <w:r w:rsidR="00EA4A26">
        <w:rPr>
          <w:rFonts w:hint="cs"/>
          <w:sz w:val="32"/>
          <w:szCs w:val="32"/>
          <w:rtl/>
          <w:lang w:val="fr-FR" w:bidi="ar-MA"/>
        </w:rPr>
        <w:t>..</w:t>
      </w:r>
    </w:p>
    <w:p w:rsidR="00EA4A26" w:rsidRDefault="00B1322C" w:rsidP="006C6DB8">
      <w:pPr>
        <w:spacing w:before="120" w:after="120" w:line="600" w:lineRule="exact"/>
        <w:ind w:firstLine="567"/>
        <w:jc w:val="both"/>
        <w:rPr>
          <w:sz w:val="32"/>
          <w:szCs w:val="32"/>
          <w:rtl/>
          <w:lang w:val="fr-FR" w:bidi="ar-MA"/>
        </w:rPr>
      </w:pPr>
      <w:r>
        <w:rPr>
          <w:rFonts w:hint="cs"/>
          <w:sz w:val="32"/>
          <w:szCs w:val="32"/>
          <w:rtl/>
          <w:lang w:val="fr-FR" w:bidi="ar-MA"/>
        </w:rPr>
        <w:t>أما الجمال</w:t>
      </w:r>
      <w:r w:rsidR="00EA4A26">
        <w:rPr>
          <w:rFonts w:hint="cs"/>
          <w:sz w:val="32"/>
          <w:szCs w:val="32"/>
          <w:rtl/>
          <w:lang w:val="fr-FR" w:bidi="ar-MA"/>
        </w:rPr>
        <w:t xml:space="preserve"> فلا يزيد في المادية والظهور </w:t>
      </w:r>
      <w:proofErr w:type="spellStart"/>
      <w:r w:rsidR="00EA4A26">
        <w:rPr>
          <w:rFonts w:hint="cs"/>
          <w:sz w:val="32"/>
          <w:szCs w:val="32"/>
          <w:rtl/>
          <w:lang w:val="fr-FR" w:bidi="ar-MA"/>
        </w:rPr>
        <w:t>و</w:t>
      </w:r>
      <w:r>
        <w:rPr>
          <w:rFonts w:hint="cs"/>
          <w:sz w:val="32"/>
          <w:szCs w:val="32"/>
          <w:rtl/>
          <w:lang w:val="fr-FR" w:bidi="ar-MA"/>
        </w:rPr>
        <w:t>لايتمادى</w:t>
      </w:r>
      <w:r w:rsidR="00EA4A26">
        <w:rPr>
          <w:rFonts w:hint="cs"/>
          <w:sz w:val="32"/>
          <w:szCs w:val="32"/>
          <w:rtl/>
          <w:lang w:val="fr-FR" w:bidi="ar-MA"/>
        </w:rPr>
        <w:t>في</w:t>
      </w:r>
      <w:proofErr w:type="spellEnd"/>
      <w:r w:rsidR="00EA4A26">
        <w:rPr>
          <w:rFonts w:hint="cs"/>
          <w:sz w:val="32"/>
          <w:szCs w:val="32"/>
          <w:rtl/>
          <w:lang w:val="fr-FR" w:bidi="ar-MA"/>
        </w:rPr>
        <w:t xml:space="preserve"> إعنات الحواس بالغا ما بلغ في السمو والكمال، ولكنه يتجه إلى النشوة الروحية... </w:t>
      </w:r>
    </w:p>
    <w:p w:rsidR="00EA4A26" w:rsidRDefault="00EA4A26" w:rsidP="006C6DB8">
      <w:pPr>
        <w:spacing w:before="120" w:after="120" w:line="600" w:lineRule="exact"/>
        <w:ind w:firstLine="567"/>
        <w:jc w:val="both"/>
        <w:rPr>
          <w:sz w:val="32"/>
          <w:szCs w:val="32"/>
          <w:rtl/>
          <w:lang w:val="fr-FR" w:bidi="ar-MA"/>
        </w:rPr>
      </w:pPr>
      <w:r>
        <w:rPr>
          <w:rFonts w:hint="cs"/>
          <w:sz w:val="32"/>
          <w:szCs w:val="32"/>
          <w:rtl/>
          <w:lang w:val="fr-FR" w:bidi="ar-MA"/>
        </w:rPr>
        <w:t>ومن هنا ينتهي العقاد إلى تصور أو نظرية تلخص فلسفته في الجمال</w:t>
      </w:r>
      <w:r w:rsidR="00B1322C">
        <w:rPr>
          <w:rFonts w:hint="cs"/>
          <w:sz w:val="32"/>
          <w:szCs w:val="32"/>
          <w:rtl/>
          <w:lang w:val="fr-FR" w:bidi="ar-MA"/>
        </w:rPr>
        <w:t xml:space="preserve">، </w:t>
      </w:r>
      <w:r>
        <w:rPr>
          <w:rFonts w:hint="cs"/>
          <w:sz w:val="32"/>
          <w:szCs w:val="32"/>
          <w:rtl/>
          <w:lang w:val="fr-FR" w:bidi="ar-MA"/>
        </w:rPr>
        <w:t xml:space="preserve"> فيقول بأن الفرق بعيد بين البهرج والجمال، لأنه فرق بين العقبة والطلاقة، وبين ما يخاطب الوظائف الحسية، وما يخاطب الملكات الروحية، وبين ما يفرط فيمل للخاطر ويل</w:t>
      </w:r>
      <w:r w:rsidR="00B1322C">
        <w:rPr>
          <w:rFonts w:hint="cs"/>
          <w:sz w:val="32"/>
          <w:szCs w:val="32"/>
          <w:rtl/>
          <w:lang w:val="fr-FR" w:bidi="ar-MA"/>
        </w:rPr>
        <w:t>ث</w:t>
      </w:r>
      <w:r>
        <w:rPr>
          <w:rFonts w:hint="cs"/>
          <w:sz w:val="32"/>
          <w:szCs w:val="32"/>
          <w:rtl/>
          <w:lang w:val="fr-FR" w:bidi="ar-MA"/>
        </w:rPr>
        <w:t>م الحس، وبين ما يفرط فيزيدك نشاطا ومرحا... ( 4 )</w:t>
      </w:r>
    </w:p>
    <w:p w:rsidR="00EA4A26" w:rsidRDefault="00EA4A26" w:rsidP="006C6DB8">
      <w:pPr>
        <w:spacing w:before="120" w:after="120" w:line="600" w:lineRule="exact"/>
        <w:ind w:firstLine="567"/>
        <w:jc w:val="both"/>
        <w:rPr>
          <w:sz w:val="32"/>
          <w:szCs w:val="32"/>
          <w:rtl/>
          <w:lang w:val="fr-FR" w:bidi="ar-MA"/>
        </w:rPr>
      </w:pPr>
      <w:proofErr w:type="gramStart"/>
      <w:r>
        <w:rPr>
          <w:rFonts w:hint="cs"/>
          <w:sz w:val="32"/>
          <w:szCs w:val="32"/>
          <w:rtl/>
          <w:lang w:val="fr-FR" w:bidi="ar-MA"/>
        </w:rPr>
        <w:lastRenderedPageBreak/>
        <w:t>فالأدب</w:t>
      </w:r>
      <w:proofErr w:type="gramEnd"/>
      <w:r>
        <w:rPr>
          <w:rFonts w:hint="cs"/>
          <w:sz w:val="32"/>
          <w:szCs w:val="32"/>
          <w:rtl/>
          <w:lang w:val="fr-FR" w:bidi="ar-MA"/>
        </w:rPr>
        <w:t xml:space="preserve"> الأصيل عند العقاد يمضي إلى الفكرة، والدلالة، دون أن تعوقه تحلية صياغة وزخرفة تعبير</w:t>
      </w:r>
      <w:r w:rsidR="00B1322C">
        <w:rPr>
          <w:rFonts w:hint="cs"/>
          <w:sz w:val="32"/>
          <w:szCs w:val="32"/>
          <w:rtl/>
          <w:lang w:val="fr-FR" w:bidi="ar-MA"/>
        </w:rPr>
        <w:t>،</w:t>
      </w:r>
      <w:r>
        <w:rPr>
          <w:rFonts w:hint="cs"/>
          <w:sz w:val="32"/>
          <w:szCs w:val="32"/>
          <w:rtl/>
          <w:lang w:val="fr-FR" w:bidi="ar-MA"/>
        </w:rPr>
        <w:t xml:space="preserve"> فالجملة البليغة هي الجملة التي تبلغ بك فحواها، بدون مبالغة في تحلية تشغلك عن دلالتها، ولا قصور في التعبير يقف بك عند ألفاظها فيثنيك عن مضامينها...</w:t>
      </w:r>
    </w:p>
    <w:p w:rsidR="00BB2DA7" w:rsidRDefault="00EA4A26" w:rsidP="006C6DB8">
      <w:pPr>
        <w:spacing w:before="120" w:after="120" w:line="600" w:lineRule="exact"/>
        <w:ind w:firstLine="567"/>
        <w:jc w:val="both"/>
        <w:rPr>
          <w:sz w:val="32"/>
          <w:szCs w:val="32"/>
          <w:rtl/>
          <w:lang w:val="fr-FR" w:bidi="ar-MA"/>
        </w:rPr>
      </w:pPr>
      <w:r>
        <w:rPr>
          <w:rFonts w:hint="cs"/>
          <w:sz w:val="32"/>
          <w:szCs w:val="32"/>
          <w:rtl/>
          <w:lang w:val="fr-FR" w:bidi="ar-MA"/>
        </w:rPr>
        <w:t xml:space="preserve">لا محل في معجم النفوس إلا للمعاني، فأما الألفاظ فهي </w:t>
      </w:r>
      <w:r w:rsidR="00BB2DA7">
        <w:rPr>
          <w:rFonts w:hint="cs"/>
          <w:sz w:val="32"/>
          <w:szCs w:val="32"/>
          <w:rtl/>
          <w:lang w:val="fr-FR" w:bidi="ar-MA"/>
        </w:rPr>
        <w:t>مجرد رموز، ولابد من التفطن إلى هذا الفرق الدقيق بين معاني الألفاظ، لأنه يدخل في الملكة الشعرية، وتأسيس</w:t>
      </w:r>
      <w:r w:rsidR="00B1322C">
        <w:rPr>
          <w:rFonts w:hint="cs"/>
          <w:sz w:val="32"/>
          <w:szCs w:val="32"/>
          <w:rtl/>
          <w:lang w:val="fr-FR" w:bidi="ar-MA"/>
        </w:rPr>
        <w:t>ا</w:t>
      </w:r>
      <w:r w:rsidR="00BB2DA7">
        <w:rPr>
          <w:rFonts w:hint="cs"/>
          <w:sz w:val="32"/>
          <w:szCs w:val="32"/>
          <w:rtl/>
          <w:lang w:val="fr-FR" w:bidi="ar-MA"/>
        </w:rPr>
        <w:t xml:space="preserve"> على ذلك فإن المحك في نقد الشعر هو إرجاعه إلى مصدره، فإن كان لا يرجع إلى مصدر أعمق من الحواس، فذلك شعر ال</w:t>
      </w:r>
      <w:r w:rsidR="00B1322C">
        <w:rPr>
          <w:rFonts w:hint="cs"/>
          <w:sz w:val="32"/>
          <w:szCs w:val="32"/>
          <w:rtl/>
          <w:lang w:val="fr-FR" w:bidi="ar-MA"/>
        </w:rPr>
        <w:t>ق</w:t>
      </w:r>
      <w:r w:rsidR="00BB2DA7">
        <w:rPr>
          <w:rFonts w:hint="cs"/>
          <w:sz w:val="32"/>
          <w:szCs w:val="32"/>
          <w:rtl/>
          <w:lang w:val="fr-FR" w:bidi="ar-MA"/>
        </w:rPr>
        <w:t>شور والطلاء، وإن كانت تلمح وراء الحس شعورا حيا ، ووجدانا، فذلك، شعر الطبع القوي والحقيقة الجوهرية</w:t>
      </w:r>
      <w:r w:rsidR="00B1322C">
        <w:rPr>
          <w:rFonts w:hint="cs"/>
          <w:sz w:val="32"/>
          <w:szCs w:val="32"/>
          <w:rtl/>
          <w:lang w:val="fr-FR" w:bidi="ar-MA"/>
        </w:rPr>
        <w:t xml:space="preserve">، </w:t>
      </w:r>
      <w:r w:rsidR="00BB2DA7">
        <w:rPr>
          <w:rFonts w:hint="cs"/>
          <w:sz w:val="32"/>
          <w:szCs w:val="32"/>
          <w:rtl/>
          <w:lang w:val="fr-FR" w:bidi="ar-MA"/>
        </w:rPr>
        <w:t>فشعر الق</w:t>
      </w:r>
      <w:r w:rsidR="00B1322C">
        <w:rPr>
          <w:rFonts w:hint="cs"/>
          <w:sz w:val="32"/>
          <w:szCs w:val="32"/>
          <w:rtl/>
          <w:lang w:val="fr-FR" w:bidi="ar-MA"/>
        </w:rPr>
        <w:t>ش</w:t>
      </w:r>
      <w:r w:rsidR="00BB2DA7">
        <w:rPr>
          <w:rFonts w:hint="cs"/>
          <w:sz w:val="32"/>
          <w:szCs w:val="32"/>
          <w:rtl/>
          <w:lang w:val="fr-FR" w:bidi="ar-MA"/>
        </w:rPr>
        <w:t>ور والطلاء، هو شعر ال</w:t>
      </w:r>
      <w:r w:rsidR="00E12E62">
        <w:rPr>
          <w:rFonts w:hint="cs"/>
          <w:sz w:val="32"/>
          <w:szCs w:val="32"/>
          <w:rtl/>
          <w:lang w:val="fr-FR" w:bidi="ar-MA"/>
        </w:rPr>
        <w:t>حواس الضالة والمدارك الزائفة...</w:t>
      </w:r>
      <w:r w:rsidR="00BB2DA7">
        <w:rPr>
          <w:rFonts w:hint="cs"/>
          <w:sz w:val="32"/>
          <w:szCs w:val="32"/>
          <w:rtl/>
          <w:lang w:val="fr-FR" w:bidi="ar-MA"/>
        </w:rPr>
        <w:t>(5)</w:t>
      </w:r>
      <w:r w:rsidR="00E12E62">
        <w:rPr>
          <w:rFonts w:hint="cs"/>
          <w:sz w:val="32"/>
          <w:szCs w:val="32"/>
          <w:rtl/>
          <w:lang w:val="fr-FR" w:bidi="ar-MA"/>
        </w:rPr>
        <w:t>.</w:t>
      </w:r>
    </w:p>
    <w:p w:rsidR="00BB2DA7" w:rsidRDefault="00BB2DA7" w:rsidP="006C6DB8">
      <w:pPr>
        <w:spacing w:before="120" w:after="120" w:line="600" w:lineRule="exact"/>
        <w:ind w:firstLine="567"/>
        <w:jc w:val="both"/>
        <w:rPr>
          <w:sz w:val="32"/>
          <w:szCs w:val="32"/>
          <w:rtl/>
          <w:lang w:val="fr-FR" w:bidi="ar-MA"/>
        </w:rPr>
      </w:pPr>
      <w:r>
        <w:rPr>
          <w:rFonts w:hint="cs"/>
          <w:sz w:val="32"/>
          <w:szCs w:val="32"/>
          <w:rtl/>
          <w:lang w:val="fr-FR" w:bidi="ar-MA"/>
        </w:rPr>
        <w:t xml:space="preserve">فليس الشاعر بصاحب اللفظ الجزل، </w:t>
      </w:r>
      <w:proofErr w:type="gramStart"/>
      <w:r>
        <w:rPr>
          <w:rFonts w:hint="cs"/>
          <w:sz w:val="32"/>
          <w:szCs w:val="32"/>
          <w:rtl/>
          <w:lang w:val="fr-FR" w:bidi="ar-MA"/>
        </w:rPr>
        <w:t>والمجاز</w:t>
      </w:r>
      <w:proofErr w:type="gramEnd"/>
      <w:r>
        <w:rPr>
          <w:rFonts w:hint="cs"/>
          <w:sz w:val="32"/>
          <w:szCs w:val="32"/>
          <w:rtl/>
          <w:lang w:val="fr-FR" w:bidi="ar-MA"/>
        </w:rPr>
        <w:t xml:space="preserve"> الرائع والخيال الواسع، والتصورات البعيدة</w:t>
      </w:r>
      <w:r w:rsidR="00B1322C">
        <w:rPr>
          <w:rFonts w:hint="cs"/>
          <w:sz w:val="32"/>
          <w:szCs w:val="32"/>
          <w:rtl/>
          <w:lang w:val="fr-FR" w:bidi="ar-MA"/>
        </w:rPr>
        <w:t>،</w:t>
      </w:r>
      <w:r>
        <w:rPr>
          <w:rFonts w:hint="cs"/>
          <w:sz w:val="32"/>
          <w:szCs w:val="32"/>
          <w:rtl/>
          <w:lang w:val="fr-FR" w:bidi="ar-MA"/>
        </w:rPr>
        <w:t xml:space="preserve"> وإنما الشاعر من يشعر </w:t>
      </w:r>
      <w:r w:rsidR="00EC6924">
        <w:rPr>
          <w:rFonts w:hint="cs"/>
          <w:sz w:val="32"/>
          <w:szCs w:val="32"/>
          <w:rtl/>
          <w:lang w:val="fr-FR" w:bidi="ar-MA"/>
        </w:rPr>
        <w:t>ويشعر...</w:t>
      </w:r>
    </w:p>
    <w:p w:rsidR="00EC6924" w:rsidRDefault="00EC6924" w:rsidP="006C6DB8">
      <w:pPr>
        <w:spacing w:before="120" w:after="120" w:line="600" w:lineRule="exact"/>
        <w:ind w:firstLine="567"/>
        <w:jc w:val="both"/>
        <w:rPr>
          <w:sz w:val="32"/>
          <w:szCs w:val="32"/>
          <w:rtl/>
          <w:lang w:val="fr-FR" w:bidi="ar-MA"/>
        </w:rPr>
      </w:pPr>
      <w:r>
        <w:rPr>
          <w:rFonts w:hint="cs"/>
          <w:sz w:val="32"/>
          <w:szCs w:val="32"/>
          <w:rtl/>
          <w:lang w:val="fr-FR" w:bidi="ar-MA"/>
        </w:rPr>
        <w:t>وصفوة القول أن العمل الفني الأصيل، إنما هو تعبير صادق عن روح الإنسانية وتجلياتها، يصورها الفنان الملم بأسرار النفوس، وك</w:t>
      </w:r>
      <w:r w:rsidR="006C6DB8">
        <w:rPr>
          <w:rFonts w:hint="cs"/>
          <w:sz w:val="32"/>
          <w:szCs w:val="32"/>
          <w:rtl/>
          <w:lang w:val="fr-FR" w:bidi="ar-MA"/>
        </w:rPr>
        <w:t>ب</w:t>
      </w:r>
      <w:r>
        <w:rPr>
          <w:rFonts w:hint="cs"/>
          <w:sz w:val="32"/>
          <w:szCs w:val="32"/>
          <w:rtl/>
          <w:lang w:val="fr-FR" w:bidi="ar-MA"/>
        </w:rPr>
        <w:t>قية تطرق الإحساسات المختلفة إليها...</w:t>
      </w:r>
    </w:p>
    <w:p w:rsidR="00EC6924" w:rsidRDefault="00EC6924" w:rsidP="006C6DB8">
      <w:pPr>
        <w:spacing w:before="120" w:after="120" w:line="600" w:lineRule="exact"/>
        <w:ind w:firstLine="567"/>
        <w:jc w:val="both"/>
        <w:rPr>
          <w:sz w:val="32"/>
          <w:szCs w:val="32"/>
          <w:rtl/>
          <w:lang w:val="fr-FR" w:bidi="ar-MA"/>
        </w:rPr>
      </w:pPr>
      <w:r>
        <w:rPr>
          <w:rFonts w:hint="cs"/>
          <w:sz w:val="32"/>
          <w:szCs w:val="32"/>
          <w:rtl/>
          <w:lang w:val="fr-FR" w:bidi="ar-MA"/>
        </w:rPr>
        <w:t>وقبل التطرق إلى أبعاد الرؤية الجمالية عند العقاد، سوف نعرض بعجالة لمفهوم فلسفة الجمال، وذلك بقصد إبراز الخصائص الجمالية في مجال التفكير الفلسفي</w:t>
      </w:r>
      <w:r w:rsidR="00DA093C">
        <w:rPr>
          <w:rFonts w:hint="cs"/>
          <w:sz w:val="32"/>
          <w:szCs w:val="32"/>
          <w:rtl/>
          <w:lang w:val="fr-FR" w:bidi="ar-MA"/>
        </w:rPr>
        <w:t>.</w:t>
      </w:r>
    </w:p>
    <w:p w:rsidR="00E33866" w:rsidRDefault="00B1322C" w:rsidP="006C6DB8">
      <w:pPr>
        <w:spacing w:before="120" w:after="120" w:line="600" w:lineRule="exact"/>
        <w:ind w:firstLine="567"/>
        <w:jc w:val="both"/>
        <w:rPr>
          <w:sz w:val="32"/>
          <w:szCs w:val="32"/>
          <w:rtl/>
          <w:lang w:val="fr-FR" w:bidi="ar-MA"/>
        </w:rPr>
      </w:pPr>
      <w:r>
        <w:rPr>
          <w:rFonts w:hint="cs"/>
          <w:sz w:val="32"/>
          <w:szCs w:val="32"/>
          <w:rtl/>
          <w:lang w:val="fr-FR" w:bidi="ar-MA"/>
        </w:rPr>
        <w:t xml:space="preserve">لقد </w:t>
      </w:r>
      <w:r w:rsidR="00DA093C">
        <w:rPr>
          <w:rFonts w:hint="cs"/>
          <w:sz w:val="32"/>
          <w:szCs w:val="32"/>
          <w:rtl/>
          <w:lang w:val="fr-FR" w:bidi="ar-MA"/>
        </w:rPr>
        <w:t>درج المشتغلون في الدراسات الفلسفية على إدخال " علم الجمال ضمن مباحثهم المعيارية فوضعوه إلى جانب علم المنطق، وعلم الأخلاق، حتى يكتمل الثال</w:t>
      </w:r>
      <w:r w:rsidR="00AB6EEA">
        <w:rPr>
          <w:rFonts w:hint="cs"/>
          <w:sz w:val="32"/>
          <w:szCs w:val="32"/>
          <w:rtl/>
          <w:lang w:val="fr-FR" w:bidi="ar-MA"/>
        </w:rPr>
        <w:t>و</w:t>
      </w:r>
      <w:r w:rsidR="00DA093C">
        <w:rPr>
          <w:rFonts w:hint="cs"/>
          <w:sz w:val="32"/>
          <w:szCs w:val="32"/>
          <w:rtl/>
          <w:lang w:val="fr-FR" w:bidi="ar-MA"/>
        </w:rPr>
        <w:t xml:space="preserve">ث ( العلوم المعيارية ) التي تدرس الحق والخير والجمال، وهذا ما فعله </w:t>
      </w:r>
      <w:r w:rsidR="00DA093C">
        <w:rPr>
          <w:sz w:val="32"/>
          <w:szCs w:val="32"/>
          <w:rtl/>
          <w:lang w:val="fr-FR" w:bidi="ar-MA"/>
        </w:rPr>
        <w:br/>
      </w:r>
      <w:r w:rsidR="00DA093C">
        <w:rPr>
          <w:rFonts w:hint="cs"/>
          <w:sz w:val="32"/>
          <w:szCs w:val="32"/>
          <w:rtl/>
          <w:lang w:val="fr-FR" w:bidi="ar-MA"/>
        </w:rPr>
        <w:t xml:space="preserve">أندري </w:t>
      </w:r>
      <w:proofErr w:type="spellStart"/>
      <w:r w:rsidR="00DA093C">
        <w:rPr>
          <w:rFonts w:hint="cs"/>
          <w:sz w:val="32"/>
          <w:szCs w:val="32"/>
          <w:rtl/>
          <w:lang w:val="fr-FR" w:bidi="ar-MA"/>
        </w:rPr>
        <w:t>لالاند</w:t>
      </w:r>
      <w:proofErr w:type="spellEnd"/>
      <w:r w:rsidR="00DA093C">
        <w:rPr>
          <w:rFonts w:hint="cs"/>
          <w:sz w:val="32"/>
          <w:szCs w:val="32"/>
          <w:rtl/>
          <w:lang w:val="fr-FR" w:bidi="ar-MA"/>
        </w:rPr>
        <w:t xml:space="preserve"> (َ</w:t>
      </w:r>
      <w:r w:rsidR="00AB6EEA">
        <w:rPr>
          <w:sz w:val="32"/>
          <w:szCs w:val="32"/>
          <w:lang w:val="fr-FR" w:bidi="ar-MA"/>
        </w:rPr>
        <w:t>André</w:t>
      </w:r>
      <w:r w:rsidR="00DA093C">
        <w:rPr>
          <w:sz w:val="32"/>
          <w:szCs w:val="32"/>
          <w:lang w:val="fr-FR" w:bidi="ar-MA"/>
        </w:rPr>
        <w:t xml:space="preserve"> Lalande</w:t>
      </w:r>
      <w:r w:rsidR="00DA093C">
        <w:rPr>
          <w:rFonts w:hint="cs"/>
          <w:sz w:val="32"/>
          <w:szCs w:val="32"/>
          <w:rtl/>
          <w:lang w:val="fr-FR" w:bidi="ar-MA"/>
        </w:rPr>
        <w:t xml:space="preserve">) حين فرق بين العلوم الوضعية التي تدرس </w:t>
      </w:r>
      <w:r w:rsidR="00DA093C">
        <w:rPr>
          <w:rFonts w:hint="cs"/>
          <w:sz w:val="32"/>
          <w:szCs w:val="32"/>
          <w:rtl/>
          <w:lang w:val="fr-FR" w:bidi="ar-MA"/>
        </w:rPr>
        <w:lastRenderedPageBreak/>
        <w:t>الوقائع والعلوم المعيارية التي تدرس القيم ( فالعلوم المعيارية تحكم على ما ينبغي أن يكون معياريا، لا على ما هو كائن ) (6)</w:t>
      </w:r>
    </w:p>
    <w:p w:rsidR="00DA093C" w:rsidRDefault="00DA093C" w:rsidP="006C6DB8">
      <w:pPr>
        <w:spacing w:before="120" w:after="120" w:line="600" w:lineRule="exact"/>
        <w:ind w:firstLine="567"/>
        <w:jc w:val="both"/>
        <w:rPr>
          <w:sz w:val="32"/>
          <w:szCs w:val="32"/>
          <w:rtl/>
          <w:lang w:val="fr-FR" w:bidi="ar-MA"/>
        </w:rPr>
      </w:pPr>
      <w:r>
        <w:rPr>
          <w:rFonts w:hint="cs"/>
          <w:sz w:val="32"/>
          <w:szCs w:val="32"/>
          <w:rtl/>
          <w:lang w:val="fr-FR" w:bidi="ar-MA"/>
        </w:rPr>
        <w:t>فعلم الجمال</w:t>
      </w:r>
      <w:r w:rsidR="0084477B">
        <w:rPr>
          <w:rFonts w:hint="cs"/>
          <w:sz w:val="32"/>
          <w:szCs w:val="32"/>
          <w:rtl/>
          <w:lang w:val="fr-FR" w:bidi="ar-MA"/>
        </w:rPr>
        <w:t xml:space="preserve"> من هذه الزاوية تنحصر مهمته في فهم الظاهرة الجمالية، وتوضيحها، وحينما يصف " واقعة " أو يصنفها </w:t>
      </w:r>
      <w:r w:rsidR="008B46EF">
        <w:rPr>
          <w:rFonts w:hint="cs"/>
          <w:sz w:val="32"/>
          <w:szCs w:val="32"/>
          <w:rtl/>
          <w:lang w:val="fr-FR" w:bidi="ar-MA"/>
        </w:rPr>
        <w:t xml:space="preserve">أو يعمد </w:t>
      </w:r>
      <w:r w:rsidR="00F27108">
        <w:rPr>
          <w:rFonts w:hint="cs"/>
          <w:sz w:val="32"/>
          <w:szCs w:val="32"/>
          <w:rtl/>
          <w:lang w:val="fr-FR" w:bidi="ar-MA"/>
        </w:rPr>
        <w:t xml:space="preserve">إلى تفسيرها، فإنه لا يستند إلى الشعور الجمالي، الذي هو بطبيعته حدسي معياري بل يستعين بمجموعة من الطرق </w:t>
      </w:r>
      <w:proofErr w:type="spellStart"/>
      <w:r w:rsidR="00F27108">
        <w:rPr>
          <w:rFonts w:hint="cs"/>
          <w:sz w:val="32"/>
          <w:szCs w:val="32"/>
          <w:rtl/>
          <w:lang w:val="fr-FR" w:bidi="ar-MA"/>
        </w:rPr>
        <w:t>الإستدلالية</w:t>
      </w:r>
      <w:proofErr w:type="spellEnd"/>
      <w:r w:rsidR="00F27108">
        <w:rPr>
          <w:rFonts w:hint="cs"/>
          <w:sz w:val="32"/>
          <w:szCs w:val="32"/>
          <w:rtl/>
          <w:lang w:val="fr-FR" w:bidi="ar-MA"/>
        </w:rPr>
        <w:t xml:space="preserve">، </w:t>
      </w:r>
      <w:proofErr w:type="spellStart"/>
      <w:r w:rsidR="00F27108">
        <w:rPr>
          <w:rFonts w:hint="cs"/>
          <w:sz w:val="32"/>
          <w:szCs w:val="32"/>
          <w:rtl/>
          <w:lang w:val="fr-FR" w:bidi="ar-MA"/>
        </w:rPr>
        <w:t>والمنهاهج</w:t>
      </w:r>
      <w:proofErr w:type="spellEnd"/>
      <w:r w:rsidR="00F27108">
        <w:rPr>
          <w:rFonts w:hint="cs"/>
          <w:sz w:val="32"/>
          <w:szCs w:val="32"/>
          <w:rtl/>
          <w:lang w:val="fr-FR" w:bidi="ar-MA"/>
        </w:rPr>
        <w:t xml:space="preserve"> التجريبية التي هي أدواته في البحث، لمقاربة وتفسير الواقعة الجمالية.( 7 )</w:t>
      </w:r>
    </w:p>
    <w:p w:rsidR="00F27108" w:rsidRDefault="00F27108" w:rsidP="00AB6EEA">
      <w:pPr>
        <w:spacing w:before="120" w:after="120" w:line="600" w:lineRule="exact"/>
        <w:ind w:firstLine="567"/>
        <w:jc w:val="both"/>
        <w:rPr>
          <w:sz w:val="32"/>
          <w:szCs w:val="32"/>
          <w:rtl/>
          <w:lang w:val="fr-FR" w:bidi="ar-MA"/>
        </w:rPr>
      </w:pPr>
      <w:r>
        <w:rPr>
          <w:rFonts w:hint="cs"/>
          <w:sz w:val="32"/>
          <w:szCs w:val="32"/>
          <w:rtl/>
          <w:lang w:val="fr-FR" w:bidi="ar-MA"/>
        </w:rPr>
        <w:t xml:space="preserve">فقد أجمع الدارسون في المباحث الجمالية بأن لفظ </w:t>
      </w:r>
      <w:proofErr w:type="spellStart"/>
      <w:r w:rsidR="00037123">
        <w:rPr>
          <w:rFonts w:hint="cs"/>
          <w:sz w:val="32"/>
          <w:szCs w:val="32"/>
          <w:rtl/>
          <w:lang w:val="fr-FR" w:bidi="ar-MA"/>
        </w:rPr>
        <w:t>الأ</w:t>
      </w:r>
      <w:r w:rsidR="00576E2F">
        <w:rPr>
          <w:rFonts w:hint="cs"/>
          <w:sz w:val="32"/>
          <w:szCs w:val="32"/>
          <w:rtl/>
          <w:lang w:val="fr-FR" w:bidi="ar-MA"/>
        </w:rPr>
        <w:t>ست</w:t>
      </w:r>
      <w:r w:rsidR="00037123">
        <w:rPr>
          <w:rFonts w:hint="cs"/>
          <w:sz w:val="32"/>
          <w:szCs w:val="32"/>
          <w:rtl/>
          <w:lang w:val="fr-FR" w:bidi="ar-MA"/>
        </w:rPr>
        <w:t>طيقا</w:t>
      </w:r>
      <w:proofErr w:type="spellEnd"/>
      <w:r w:rsidR="00037123">
        <w:rPr>
          <w:rFonts w:hint="cs"/>
          <w:sz w:val="32"/>
          <w:szCs w:val="32"/>
          <w:rtl/>
          <w:lang w:val="fr-FR" w:bidi="ar-MA"/>
        </w:rPr>
        <w:t xml:space="preserve"> ( </w:t>
      </w:r>
      <w:proofErr w:type="spellStart"/>
      <w:r w:rsidR="00E30625">
        <w:rPr>
          <w:sz w:val="32"/>
          <w:szCs w:val="32"/>
          <w:lang w:val="fr-FR" w:bidi="ar-MA"/>
        </w:rPr>
        <w:t>Aesthetica</w:t>
      </w:r>
      <w:proofErr w:type="spellEnd"/>
      <w:r w:rsidR="00037123">
        <w:rPr>
          <w:rFonts w:hint="cs"/>
          <w:sz w:val="32"/>
          <w:szCs w:val="32"/>
          <w:rtl/>
          <w:lang w:val="fr-FR" w:bidi="ar-MA"/>
        </w:rPr>
        <w:t xml:space="preserve"> ) أطلق لأول مرة في القرن الثامن عشر ليدل على العلم الذي يهتم بالمدركات الحسية والجمالية</w:t>
      </w:r>
      <w:r w:rsidR="00576E2F">
        <w:rPr>
          <w:rFonts w:hint="cs"/>
          <w:sz w:val="32"/>
          <w:szCs w:val="32"/>
          <w:rtl/>
          <w:lang w:val="fr-FR" w:bidi="ar-MA"/>
        </w:rPr>
        <w:t>،</w:t>
      </w:r>
      <w:r w:rsidR="00037123">
        <w:rPr>
          <w:rFonts w:hint="cs"/>
          <w:sz w:val="32"/>
          <w:szCs w:val="32"/>
          <w:rtl/>
          <w:lang w:val="fr-FR" w:bidi="ar-MA"/>
        </w:rPr>
        <w:t xml:space="preserve"> ويقول </w:t>
      </w:r>
      <w:proofErr w:type="spellStart"/>
      <w:r w:rsidR="00037123">
        <w:rPr>
          <w:rFonts w:hint="cs"/>
          <w:sz w:val="32"/>
          <w:szCs w:val="32"/>
          <w:rtl/>
          <w:lang w:val="fr-FR" w:bidi="ar-MA"/>
        </w:rPr>
        <w:t>بومغارتن</w:t>
      </w:r>
      <w:proofErr w:type="spellEnd"/>
      <w:r w:rsidR="00037123">
        <w:rPr>
          <w:rFonts w:hint="cs"/>
          <w:sz w:val="32"/>
          <w:szCs w:val="32"/>
          <w:rtl/>
          <w:lang w:val="fr-FR" w:bidi="ar-MA"/>
        </w:rPr>
        <w:t xml:space="preserve"> ( </w:t>
      </w:r>
      <w:r w:rsidR="00E30625">
        <w:rPr>
          <w:sz w:val="32"/>
          <w:szCs w:val="32"/>
          <w:lang w:val="fr-FR" w:bidi="ar-MA"/>
        </w:rPr>
        <w:t>Baumgarten</w:t>
      </w:r>
      <w:r w:rsidR="00037123">
        <w:rPr>
          <w:rFonts w:hint="cs"/>
          <w:sz w:val="32"/>
          <w:szCs w:val="32"/>
          <w:rtl/>
          <w:lang w:val="fr-FR" w:bidi="ar-MA"/>
        </w:rPr>
        <w:t xml:space="preserve"> ) بأنها نظرية الفنون الحرة، وفن جمال الفكرة</w:t>
      </w:r>
      <w:r w:rsidR="00AB6EEA">
        <w:rPr>
          <w:rFonts w:hint="cs"/>
          <w:sz w:val="32"/>
          <w:szCs w:val="32"/>
          <w:rtl/>
          <w:lang w:val="fr-FR" w:bidi="ar-MA"/>
        </w:rPr>
        <w:t xml:space="preserve"> </w:t>
      </w:r>
      <w:r w:rsidR="00037123">
        <w:rPr>
          <w:rFonts w:hint="cs"/>
          <w:sz w:val="32"/>
          <w:szCs w:val="32"/>
          <w:rtl/>
          <w:lang w:val="fr-FR" w:bidi="ar-MA"/>
        </w:rPr>
        <w:t>وهي علم المعرفة الحسية...</w:t>
      </w:r>
    </w:p>
    <w:p w:rsidR="00037123" w:rsidRDefault="00037123" w:rsidP="006C6DB8">
      <w:pPr>
        <w:spacing w:before="120" w:after="120" w:line="600" w:lineRule="exact"/>
        <w:ind w:firstLine="567"/>
        <w:jc w:val="both"/>
        <w:rPr>
          <w:sz w:val="32"/>
          <w:szCs w:val="32"/>
          <w:rtl/>
          <w:lang w:val="fr-FR" w:bidi="ar-MA"/>
        </w:rPr>
      </w:pPr>
      <w:r>
        <w:rPr>
          <w:rFonts w:hint="cs"/>
          <w:sz w:val="32"/>
          <w:szCs w:val="32"/>
          <w:rtl/>
          <w:lang w:val="fr-FR" w:bidi="ar-MA"/>
        </w:rPr>
        <w:t xml:space="preserve">وقد أخذت عبارة </w:t>
      </w:r>
      <w:proofErr w:type="spellStart"/>
      <w:r>
        <w:rPr>
          <w:rFonts w:hint="cs"/>
          <w:sz w:val="32"/>
          <w:szCs w:val="32"/>
          <w:rtl/>
          <w:lang w:val="fr-FR" w:bidi="ar-MA"/>
        </w:rPr>
        <w:t>الأ</w:t>
      </w:r>
      <w:r w:rsidR="00576E2F">
        <w:rPr>
          <w:rFonts w:hint="cs"/>
          <w:sz w:val="32"/>
          <w:szCs w:val="32"/>
          <w:rtl/>
          <w:lang w:val="fr-FR" w:bidi="ar-MA"/>
        </w:rPr>
        <w:t>ست</w:t>
      </w:r>
      <w:r>
        <w:rPr>
          <w:rFonts w:hint="cs"/>
          <w:sz w:val="32"/>
          <w:szCs w:val="32"/>
          <w:rtl/>
          <w:lang w:val="fr-FR" w:bidi="ar-MA"/>
        </w:rPr>
        <w:t>طيقا</w:t>
      </w:r>
      <w:proofErr w:type="spellEnd"/>
      <w:r>
        <w:rPr>
          <w:rFonts w:hint="cs"/>
          <w:sz w:val="32"/>
          <w:szCs w:val="32"/>
          <w:rtl/>
          <w:lang w:val="fr-FR" w:bidi="ar-MA"/>
        </w:rPr>
        <w:t xml:space="preserve"> دلالات مختلفة</w:t>
      </w:r>
      <w:r w:rsidR="00576E2F">
        <w:rPr>
          <w:rFonts w:hint="cs"/>
          <w:sz w:val="32"/>
          <w:szCs w:val="32"/>
          <w:rtl/>
          <w:lang w:val="fr-FR" w:bidi="ar-MA"/>
        </w:rPr>
        <w:t>،</w:t>
      </w:r>
      <w:r>
        <w:rPr>
          <w:rFonts w:hint="cs"/>
          <w:sz w:val="32"/>
          <w:szCs w:val="32"/>
          <w:rtl/>
          <w:lang w:val="fr-FR" w:bidi="ar-MA"/>
        </w:rPr>
        <w:t xml:space="preserve"> وبحثت تأثير بعض الأعمال الفلسفية مثل أعمال </w:t>
      </w:r>
      <w:r w:rsidR="00AE4717">
        <w:rPr>
          <w:rFonts w:hint="cs"/>
          <w:sz w:val="32"/>
          <w:szCs w:val="32"/>
          <w:rtl/>
          <w:lang w:val="fr-FR" w:bidi="ar-MA"/>
        </w:rPr>
        <w:t xml:space="preserve">" </w:t>
      </w:r>
      <w:proofErr w:type="spellStart"/>
      <w:r>
        <w:rPr>
          <w:rFonts w:hint="cs"/>
          <w:sz w:val="32"/>
          <w:szCs w:val="32"/>
          <w:rtl/>
          <w:lang w:val="fr-FR" w:bidi="ar-MA"/>
        </w:rPr>
        <w:t>بومغارتن</w:t>
      </w:r>
      <w:proofErr w:type="spellEnd"/>
      <w:r w:rsidR="00AE4717">
        <w:rPr>
          <w:rFonts w:hint="cs"/>
          <w:sz w:val="32"/>
          <w:szCs w:val="32"/>
          <w:rtl/>
          <w:lang w:val="fr-FR" w:bidi="ar-MA"/>
        </w:rPr>
        <w:t xml:space="preserve">" و " </w:t>
      </w:r>
      <w:proofErr w:type="spellStart"/>
      <w:r w:rsidR="00AE4717">
        <w:rPr>
          <w:rFonts w:hint="cs"/>
          <w:sz w:val="32"/>
          <w:szCs w:val="32"/>
          <w:rtl/>
          <w:lang w:val="fr-FR" w:bidi="ar-MA"/>
        </w:rPr>
        <w:t>هيجل</w:t>
      </w:r>
      <w:proofErr w:type="spellEnd"/>
      <w:r w:rsidR="00AE4717">
        <w:rPr>
          <w:rFonts w:hint="cs"/>
          <w:sz w:val="32"/>
          <w:szCs w:val="32"/>
          <w:rtl/>
          <w:lang w:val="fr-FR" w:bidi="ar-MA"/>
        </w:rPr>
        <w:t xml:space="preserve"> " و " </w:t>
      </w:r>
      <w:proofErr w:type="spellStart"/>
      <w:r w:rsidR="00AE4717">
        <w:rPr>
          <w:rFonts w:hint="cs"/>
          <w:sz w:val="32"/>
          <w:szCs w:val="32"/>
          <w:rtl/>
          <w:lang w:val="fr-FR" w:bidi="ar-MA"/>
        </w:rPr>
        <w:t>كانط</w:t>
      </w:r>
      <w:proofErr w:type="spellEnd"/>
      <w:r w:rsidR="00AE4717">
        <w:rPr>
          <w:rFonts w:hint="cs"/>
          <w:sz w:val="32"/>
          <w:szCs w:val="32"/>
          <w:rtl/>
          <w:lang w:val="fr-FR" w:bidi="ar-MA"/>
        </w:rPr>
        <w:t xml:space="preserve"> " ...(8)</w:t>
      </w:r>
    </w:p>
    <w:p w:rsidR="00AE4717" w:rsidRDefault="00AE4717" w:rsidP="006C6DB8">
      <w:pPr>
        <w:spacing w:before="120" w:after="120" w:line="600" w:lineRule="exact"/>
        <w:ind w:firstLine="567"/>
        <w:jc w:val="both"/>
        <w:rPr>
          <w:sz w:val="32"/>
          <w:szCs w:val="32"/>
          <w:rtl/>
          <w:lang w:val="fr-FR" w:bidi="ar-MA"/>
        </w:rPr>
      </w:pPr>
      <w:r>
        <w:rPr>
          <w:rFonts w:hint="cs"/>
          <w:sz w:val="32"/>
          <w:szCs w:val="32"/>
          <w:rtl/>
          <w:lang w:val="fr-FR" w:bidi="ar-MA"/>
        </w:rPr>
        <w:t xml:space="preserve">إن الإحساس بالجمال، ليس </w:t>
      </w:r>
      <w:r w:rsidR="00576E2F">
        <w:rPr>
          <w:rFonts w:hint="cs"/>
          <w:sz w:val="32"/>
          <w:szCs w:val="32"/>
          <w:rtl/>
          <w:lang w:val="fr-FR" w:bidi="ar-MA"/>
        </w:rPr>
        <w:t>و</w:t>
      </w:r>
      <w:r>
        <w:rPr>
          <w:rFonts w:hint="cs"/>
          <w:sz w:val="32"/>
          <w:szCs w:val="32"/>
          <w:rtl/>
          <w:lang w:val="fr-FR" w:bidi="ar-MA"/>
        </w:rPr>
        <w:t xml:space="preserve">حده موضوع </w:t>
      </w:r>
      <w:proofErr w:type="spellStart"/>
      <w:r>
        <w:rPr>
          <w:rFonts w:hint="cs"/>
          <w:sz w:val="32"/>
          <w:szCs w:val="32"/>
          <w:rtl/>
          <w:lang w:val="fr-FR" w:bidi="ar-MA"/>
        </w:rPr>
        <w:t>الأ</w:t>
      </w:r>
      <w:r w:rsidR="00576E2F">
        <w:rPr>
          <w:rFonts w:hint="cs"/>
          <w:sz w:val="32"/>
          <w:szCs w:val="32"/>
          <w:rtl/>
          <w:lang w:val="fr-FR" w:bidi="ar-MA"/>
        </w:rPr>
        <w:t>ست</w:t>
      </w:r>
      <w:r>
        <w:rPr>
          <w:rFonts w:hint="cs"/>
          <w:sz w:val="32"/>
          <w:szCs w:val="32"/>
          <w:rtl/>
          <w:lang w:val="fr-FR" w:bidi="ar-MA"/>
        </w:rPr>
        <w:t>طيقا</w:t>
      </w:r>
      <w:proofErr w:type="spellEnd"/>
      <w:r>
        <w:rPr>
          <w:rFonts w:hint="cs"/>
          <w:sz w:val="32"/>
          <w:szCs w:val="32"/>
          <w:rtl/>
          <w:lang w:val="fr-FR" w:bidi="ar-MA"/>
        </w:rPr>
        <w:t xml:space="preserve"> ( أي علم الجمال )، فالإدراكات الحسية هي تعبير عن الشعور بالجمال، وكذلك الفن، في صوره الإبداعية...</w:t>
      </w:r>
    </w:p>
    <w:p w:rsidR="00AE4717" w:rsidRDefault="00AE4717" w:rsidP="006C6DB8">
      <w:pPr>
        <w:spacing w:before="120" w:after="120" w:line="600" w:lineRule="exact"/>
        <w:ind w:firstLine="567"/>
        <w:jc w:val="both"/>
        <w:rPr>
          <w:sz w:val="32"/>
          <w:szCs w:val="32"/>
          <w:rtl/>
          <w:lang w:val="fr-FR" w:bidi="ar-MA"/>
        </w:rPr>
      </w:pPr>
      <w:proofErr w:type="spellStart"/>
      <w:r>
        <w:rPr>
          <w:rFonts w:hint="cs"/>
          <w:sz w:val="32"/>
          <w:szCs w:val="32"/>
          <w:rtl/>
          <w:lang w:val="fr-FR" w:bidi="ar-MA"/>
        </w:rPr>
        <w:t>فالأ</w:t>
      </w:r>
      <w:r w:rsidR="00576E2F">
        <w:rPr>
          <w:rFonts w:hint="cs"/>
          <w:sz w:val="32"/>
          <w:szCs w:val="32"/>
          <w:rtl/>
          <w:lang w:val="fr-FR" w:bidi="ar-MA"/>
        </w:rPr>
        <w:t>ست</w:t>
      </w:r>
      <w:r>
        <w:rPr>
          <w:rFonts w:hint="cs"/>
          <w:sz w:val="32"/>
          <w:szCs w:val="32"/>
          <w:rtl/>
          <w:lang w:val="fr-FR" w:bidi="ar-MA"/>
        </w:rPr>
        <w:t>طيقا</w:t>
      </w:r>
      <w:proofErr w:type="spellEnd"/>
      <w:r>
        <w:rPr>
          <w:rFonts w:hint="cs"/>
          <w:sz w:val="32"/>
          <w:szCs w:val="32"/>
          <w:rtl/>
          <w:lang w:val="fr-FR" w:bidi="ar-MA"/>
        </w:rPr>
        <w:t xml:space="preserve"> إذن علم فلسفي، يتخذ موضوعا له، حكم الذوق والإدراكات والحواس والجمال...، والتركيز على كل ما ي</w:t>
      </w:r>
      <w:r w:rsidR="00576E2F">
        <w:rPr>
          <w:rFonts w:hint="cs"/>
          <w:sz w:val="32"/>
          <w:szCs w:val="32"/>
          <w:rtl/>
          <w:lang w:val="fr-FR" w:bidi="ar-MA"/>
        </w:rPr>
        <w:t>تعلق</w:t>
      </w:r>
      <w:r>
        <w:rPr>
          <w:rFonts w:hint="cs"/>
          <w:sz w:val="32"/>
          <w:szCs w:val="32"/>
          <w:rtl/>
          <w:lang w:val="fr-FR" w:bidi="ar-MA"/>
        </w:rPr>
        <w:t xml:space="preserve"> بالفن ضمن مجال علم </w:t>
      </w:r>
      <w:r w:rsidR="003E3D82">
        <w:rPr>
          <w:sz w:val="32"/>
          <w:szCs w:val="32"/>
          <w:rtl/>
          <w:lang w:val="fr-FR" w:bidi="ar-MA"/>
        </w:rPr>
        <w:br/>
      </w:r>
      <w:r>
        <w:rPr>
          <w:rFonts w:hint="cs"/>
          <w:sz w:val="32"/>
          <w:szCs w:val="32"/>
          <w:rtl/>
          <w:lang w:val="fr-FR" w:bidi="ar-MA"/>
        </w:rPr>
        <w:t>الجمال (</w:t>
      </w:r>
      <w:r w:rsidR="003E3D82">
        <w:rPr>
          <w:sz w:val="32"/>
          <w:szCs w:val="32"/>
          <w:lang w:val="fr-FR" w:bidi="ar-MA"/>
        </w:rPr>
        <w:t>Science du Beau</w:t>
      </w:r>
      <w:r>
        <w:rPr>
          <w:rFonts w:hint="cs"/>
          <w:sz w:val="32"/>
          <w:szCs w:val="32"/>
          <w:rtl/>
          <w:lang w:val="fr-FR" w:bidi="ar-MA"/>
        </w:rPr>
        <w:t xml:space="preserve"> ) أو نقد الذوق</w:t>
      </w:r>
      <w:r w:rsidR="00576E2F">
        <w:rPr>
          <w:rFonts w:hint="cs"/>
          <w:sz w:val="32"/>
          <w:szCs w:val="32"/>
          <w:rtl/>
          <w:lang w:val="fr-FR" w:bidi="ar-MA"/>
        </w:rPr>
        <w:t>،</w:t>
      </w:r>
      <w:r>
        <w:rPr>
          <w:rFonts w:hint="cs"/>
          <w:sz w:val="32"/>
          <w:szCs w:val="32"/>
          <w:rtl/>
          <w:lang w:val="fr-FR" w:bidi="ar-MA"/>
        </w:rPr>
        <w:t xml:space="preserve"> وكلمة فن تدل على المهارة والنشاط، كما ت</w:t>
      </w:r>
      <w:r w:rsidR="00576E2F">
        <w:rPr>
          <w:rFonts w:hint="cs"/>
          <w:sz w:val="32"/>
          <w:szCs w:val="32"/>
          <w:rtl/>
          <w:lang w:val="fr-FR" w:bidi="ar-MA"/>
        </w:rPr>
        <w:t>د</w:t>
      </w:r>
      <w:r>
        <w:rPr>
          <w:rFonts w:hint="cs"/>
          <w:sz w:val="32"/>
          <w:szCs w:val="32"/>
          <w:rtl/>
          <w:lang w:val="fr-FR" w:bidi="ar-MA"/>
        </w:rPr>
        <w:t xml:space="preserve">ل على نمط التعبير الإبداع </w:t>
      </w:r>
      <w:proofErr w:type="spellStart"/>
      <w:r>
        <w:rPr>
          <w:rFonts w:hint="cs"/>
          <w:sz w:val="32"/>
          <w:szCs w:val="32"/>
          <w:rtl/>
          <w:lang w:val="fr-FR" w:bidi="ar-MA"/>
        </w:rPr>
        <w:t>الأ</w:t>
      </w:r>
      <w:r w:rsidR="00576E2F">
        <w:rPr>
          <w:rFonts w:hint="cs"/>
          <w:sz w:val="32"/>
          <w:szCs w:val="32"/>
          <w:rtl/>
          <w:lang w:val="fr-FR" w:bidi="ar-MA"/>
        </w:rPr>
        <w:t>ست</w:t>
      </w:r>
      <w:r>
        <w:rPr>
          <w:rFonts w:hint="cs"/>
          <w:sz w:val="32"/>
          <w:szCs w:val="32"/>
          <w:rtl/>
          <w:lang w:val="fr-FR" w:bidi="ar-MA"/>
        </w:rPr>
        <w:t>طيقي</w:t>
      </w:r>
      <w:proofErr w:type="spellEnd"/>
      <w:r>
        <w:rPr>
          <w:rFonts w:hint="cs"/>
          <w:sz w:val="32"/>
          <w:szCs w:val="32"/>
          <w:rtl/>
          <w:lang w:val="fr-FR" w:bidi="ar-MA"/>
        </w:rPr>
        <w:t xml:space="preserve"> ( الفنون الجميلة ). (9)</w:t>
      </w:r>
    </w:p>
    <w:p w:rsidR="00037123" w:rsidRDefault="00576E2F" w:rsidP="006C6DB8">
      <w:pPr>
        <w:spacing w:before="120" w:after="120" w:line="600" w:lineRule="exact"/>
        <w:ind w:firstLine="567"/>
        <w:jc w:val="both"/>
        <w:rPr>
          <w:sz w:val="32"/>
          <w:szCs w:val="32"/>
          <w:rtl/>
          <w:lang w:val="fr-FR" w:bidi="ar-MA"/>
        </w:rPr>
      </w:pPr>
      <w:r>
        <w:rPr>
          <w:rFonts w:hint="cs"/>
          <w:sz w:val="32"/>
          <w:szCs w:val="32"/>
          <w:rtl/>
          <w:lang w:val="fr-FR" w:bidi="ar-MA"/>
        </w:rPr>
        <w:t>ومن</w:t>
      </w:r>
      <w:r w:rsidR="003C790B">
        <w:rPr>
          <w:rFonts w:hint="cs"/>
          <w:sz w:val="32"/>
          <w:szCs w:val="32"/>
          <w:rtl/>
          <w:lang w:val="fr-FR" w:bidi="ar-MA"/>
        </w:rPr>
        <w:t>ث</w:t>
      </w:r>
      <w:r>
        <w:rPr>
          <w:rFonts w:hint="cs"/>
          <w:sz w:val="32"/>
          <w:szCs w:val="32"/>
          <w:rtl/>
          <w:lang w:val="fr-FR" w:bidi="ar-MA"/>
        </w:rPr>
        <w:t>م ف</w:t>
      </w:r>
      <w:r w:rsidR="00CF2628">
        <w:rPr>
          <w:rFonts w:hint="cs"/>
          <w:sz w:val="32"/>
          <w:szCs w:val="32"/>
          <w:rtl/>
          <w:lang w:val="fr-FR" w:bidi="ar-MA"/>
        </w:rPr>
        <w:t xml:space="preserve">إن علم الجمال يدرس الأشياء، التي يستحدثها الفن حين يخلع صورة أو ماهية على المادة ( فالفن نشاط إبداعي، ينزع نحو خلق " أشياء "، أي </w:t>
      </w:r>
      <w:r w:rsidR="00A835D4">
        <w:rPr>
          <w:rFonts w:hint="cs"/>
          <w:sz w:val="32"/>
          <w:szCs w:val="32"/>
          <w:rtl/>
          <w:lang w:val="fr-FR" w:bidi="ar-MA"/>
        </w:rPr>
        <w:t xml:space="preserve">إحساس </w:t>
      </w:r>
      <w:r w:rsidR="00A835D4">
        <w:rPr>
          <w:rFonts w:hint="cs"/>
          <w:sz w:val="32"/>
          <w:szCs w:val="32"/>
          <w:rtl/>
          <w:lang w:val="fr-FR" w:bidi="ar-MA"/>
        </w:rPr>
        <w:lastRenderedPageBreak/>
        <w:t xml:space="preserve">بالأشياء ). ومن هنا فإن الإدراك الحسي، إنما يعني إدراك أشياء. </w:t>
      </w:r>
      <w:proofErr w:type="gramStart"/>
      <w:r w:rsidR="003C790B">
        <w:rPr>
          <w:rFonts w:hint="cs"/>
          <w:sz w:val="32"/>
          <w:szCs w:val="32"/>
          <w:rtl/>
          <w:lang w:val="fr-FR" w:bidi="ar-MA"/>
        </w:rPr>
        <w:t>و</w:t>
      </w:r>
      <w:r w:rsidR="00A835D4">
        <w:rPr>
          <w:rFonts w:hint="cs"/>
          <w:sz w:val="32"/>
          <w:szCs w:val="32"/>
          <w:rtl/>
          <w:lang w:val="fr-FR" w:bidi="ar-MA"/>
        </w:rPr>
        <w:t>بالتالي</w:t>
      </w:r>
      <w:proofErr w:type="gramEnd"/>
      <w:r w:rsidR="00A835D4">
        <w:rPr>
          <w:rFonts w:hint="cs"/>
          <w:sz w:val="32"/>
          <w:szCs w:val="32"/>
          <w:rtl/>
          <w:lang w:val="fr-FR" w:bidi="ar-MA"/>
        </w:rPr>
        <w:t xml:space="preserve"> فإن فكرة الشيء، لا تنفصل بالضرورة عن الإدراك الحسي... (10)</w:t>
      </w:r>
    </w:p>
    <w:p w:rsidR="00A835D4" w:rsidRDefault="00605CD8" w:rsidP="006C6DB8">
      <w:pPr>
        <w:spacing w:before="120" w:after="120" w:line="600" w:lineRule="exact"/>
        <w:ind w:firstLine="567"/>
        <w:jc w:val="both"/>
        <w:rPr>
          <w:sz w:val="32"/>
          <w:szCs w:val="32"/>
          <w:rtl/>
          <w:lang w:val="fr-FR" w:bidi="ar-MA"/>
        </w:rPr>
      </w:pPr>
      <w:r>
        <w:rPr>
          <w:rFonts w:hint="cs"/>
          <w:sz w:val="32"/>
          <w:szCs w:val="32"/>
          <w:rtl/>
          <w:lang w:val="fr-FR" w:bidi="ar-MA"/>
        </w:rPr>
        <w:t>ويرى "هيجل" في كتابه " دروس في علم الجمال" :  بأن الجمال " حقيقة كلية" رغم تعدد مظاهر الجمال في الطبيعة والفن ..."</w:t>
      </w:r>
    </w:p>
    <w:p w:rsidR="00605CD8" w:rsidRDefault="00605CD8" w:rsidP="006C6DB8">
      <w:pPr>
        <w:spacing w:before="120" w:after="120" w:line="600" w:lineRule="exact"/>
        <w:ind w:firstLine="567"/>
        <w:jc w:val="both"/>
        <w:rPr>
          <w:sz w:val="32"/>
          <w:szCs w:val="32"/>
          <w:rtl/>
          <w:lang w:val="fr-FR" w:bidi="ar-MA"/>
        </w:rPr>
      </w:pPr>
      <w:proofErr w:type="gramStart"/>
      <w:r>
        <w:rPr>
          <w:rFonts w:hint="cs"/>
          <w:sz w:val="32"/>
          <w:szCs w:val="32"/>
          <w:rtl/>
          <w:lang w:val="fr-FR" w:bidi="ar-MA"/>
        </w:rPr>
        <w:t>و</w:t>
      </w:r>
      <w:r w:rsidR="003C790B">
        <w:rPr>
          <w:rFonts w:hint="cs"/>
          <w:sz w:val="32"/>
          <w:szCs w:val="32"/>
          <w:rtl/>
          <w:lang w:val="fr-FR" w:bidi="ar-MA"/>
        </w:rPr>
        <w:t>أ</w:t>
      </w:r>
      <w:r>
        <w:rPr>
          <w:rFonts w:hint="cs"/>
          <w:sz w:val="32"/>
          <w:szCs w:val="32"/>
          <w:rtl/>
          <w:lang w:val="fr-FR" w:bidi="ar-MA"/>
        </w:rPr>
        <w:t>ن</w:t>
      </w:r>
      <w:proofErr w:type="gramEnd"/>
      <w:r>
        <w:rPr>
          <w:rFonts w:hint="cs"/>
          <w:sz w:val="32"/>
          <w:szCs w:val="32"/>
          <w:rtl/>
          <w:lang w:val="fr-FR" w:bidi="ar-MA"/>
        </w:rPr>
        <w:t xml:space="preserve"> الغاية من بحث الظاهرة هو النفاذ إلى معنى "العمل الفني" فعالم الجمال يقتصر على دراسة الفن بوصفه خبرة، </w:t>
      </w:r>
      <w:r w:rsidR="003C790B">
        <w:rPr>
          <w:rFonts w:hint="cs"/>
          <w:sz w:val="32"/>
          <w:szCs w:val="32"/>
          <w:rtl/>
          <w:lang w:val="fr-FR" w:bidi="ar-MA"/>
        </w:rPr>
        <w:t>ت</w:t>
      </w:r>
      <w:r>
        <w:rPr>
          <w:rFonts w:hint="cs"/>
          <w:sz w:val="32"/>
          <w:szCs w:val="32"/>
          <w:rtl/>
          <w:lang w:val="fr-FR" w:bidi="ar-MA"/>
        </w:rPr>
        <w:t>وسع أفاق فهمنا للوجود.</w:t>
      </w:r>
    </w:p>
    <w:p w:rsidR="00605CD8" w:rsidRDefault="00605CD8" w:rsidP="006C6DB8">
      <w:pPr>
        <w:spacing w:before="120" w:after="120" w:line="600" w:lineRule="exact"/>
        <w:ind w:firstLine="567"/>
        <w:jc w:val="both"/>
        <w:rPr>
          <w:sz w:val="32"/>
          <w:szCs w:val="32"/>
          <w:rtl/>
          <w:lang w:val="fr-FR" w:bidi="ar-MA"/>
        </w:rPr>
      </w:pPr>
      <w:r>
        <w:rPr>
          <w:rFonts w:hint="cs"/>
          <w:sz w:val="32"/>
          <w:szCs w:val="32"/>
          <w:rtl/>
          <w:lang w:val="fr-FR" w:bidi="ar-MA"/>
        </w:rPr>
        <w:t>وقد اتخذت دراسة الظاهرة الجمالية أشكالا عدة، إذ أراد البعض أن يجعل منه مجرد دراسة تجريبية للأذواق، ونظر إليه آخرون باعتباره دراسة سيكولوجية للإبداع الفني، والتذوق الجمالي، في حين ربطه آخرون بالنشاط الحضاري والاجتماعي...</w:t>
      </w:r>
    </w:p>
    <w:p w:rsidR="00605CD8" w:rsidRDefault="00974EE6" w:rsidP="006C6DB8">
      <w:pPr>
        <w:spacing w:before="120" w:after="120" w:line="600" w:lineRule="exact"/>
        <w:ind w:firstLine="567"/>
        <w:jc w:val="both"/>
        <w:rPr>
          <w:sz w:val="32"/>
          <w:szCs w:val="32"/>
          <w:rtl/>
          <w:lang w:val="fr-FR" w:bidi="ar-MA"/>
        </w:rPr>
      </w:pPr>
      <w:r>
        <w:rPr>
          <w:rFonts w:hint="cs"/>
          <w:sz w:val="32"/>
          <w:szCs w:val="32"/>
          <w:rtl/>
          <w:lang w:val="fr-FR" w:bidi="ar-MA"/>
        </w:rPr>
        <w:t>وقد أثار الفيلسوف "</w:t>
      </w:r>
      <w:proofErr w:type="spellStart"/>
      <w:r>
        <w:rPr>
          <w:rFonts w:hint="cs"/>
          <w:sz w:val="32"/>
          <w:szCs w:val="32"/>
          <w:rtl/>
          <w:lang w:val="fr-FR" w:bidi="ar-MA"/>
        </w:rPr>
        <w:t>كانط</w:t>
      </w:r>
      <w:proofErr w:type="spellEnd"/>
      <w:r>
        <w:rPr>
          <w:rFonts w:hint="cs"/>
          <w:sz w:val="32"/>
          <w:szCs w:val="32"/>
          <w:rtl/>
          <w:lang w:val="fr-FR" w:bidi="ar-MA"/>
        </w:rPr>
        <w:t xml:space="preserve">" في كتابه " نقد ملكة الحكم العديد من المشكلات الجمالية، مثل مشكلة الحكم الجمالي، ومشكلة </w:t>
      </w:r>
      <w:r w:rsidR="003C790B">
        <w:rPr>
          <w:rFonts w:hint="cs"/>
          <w:sz w:val="32"/>
          <w:szCs w:val="32"/>
          <w:rtl/>
          <w:lang w:val="fr-FR" w:bidi="ar-MA"/>
        </w:rPr>
        <w:t>ص</w:t>
      </w:r>
      <w:r>
        <w:rPr>
          <w:rFonts w:hint="cs"/>
          <w:sz w:val="32"/>
          <w:szCs w:val="32"/>
          <w:rtl/>
          <w:lang w:val="fr-FR" w:bidi="ar-MA"/>
        </w:rPr>
        <w:t>لة الشكل بالمضمون في العمل الفني، ومشكلة علاقة الفن بالطبيعة، ومشكلة تصنيف الفنون ومشكلة الصلة بين الجميل وال</w:t>
      </w:r>
      <w:r w:rsidR="002D35A5">
        <w:rPr>
          <w:rFonts w:hint="cs"/>
          <w:sz w:val="32"/>
          <w:szCs w:val="32"/>
          <w:rtl/>
          <w:lang w:val="fr-FR" w:bidi="ar-MA"/>
        </w:rPr>
        <w:t>ج</w:t>
      </w:r>
      <w:r>
        <w:rPr>
          <w:rFonts w:hint="cs"/>
          <w:sz w:val="32"/>
          <w:szCs w:val="32"/>
          <w:rtl/>
          <w:lang w:val="fr-FR" w:bidi="ar-MA"/>
        </w:rPr>
        <w:t>ليل..(11)</w:t>
      </w:r>
    </w:p>
    <w:p w:rsidR="00974EE6" w:rsidRDefault="00606354" w:rsidP="006C6DB8">
      <w:pPr>
        <w:spacing w:before="120" w:after="120" w:line="600" w:lineRule="exact"/>
        <w:ind w:firstLine="567"/>
        <w:jc w:val="both"/>
        <w:rPr>
          <w:sz w:val="32"/>
          <w:szCs w:val="32"/>
          <w:rtl/>
          <w:lang w:val="fr-FR" w:bidi="ar-MA"/>
        </w:rPr>
      </w:pPr>
      <w:r>
        <w:rPr>
          <w:rFonts w:hint="cs"/>
          <w:sz w:val="32"/>
          <w:szCs w:val="32"/>
          <w:rtl/>
          <w:lang w:val="fr-FR" w:bidi="ar-MA"/>
        </w:rPr>
        <w:t xml:space="preserve">بعد " </w:t>
      </w:r>
      <w:proofErr w:type="spellStart"/>
      <w:r>
        <w:rPr>
          <w:rFonts w:hint="cs"/>
          <w:sz w:val="32"/>
          <w:szCs w:val="32"/>
          <w:rtl/>
          <w:lang w:val="fr-FR" w:bidi="ar-MA"/>
        </w:rPr>
        <w:t>كانط</w:t>
      </w:r>
      <w:proofErr w:type="spellEnd"/>
      <w:r>
        <w:rPr>
          <w:rFonts w:hint="cs"/>
          <w:sz w:val="32"/>
          <w:szCs w:val="32"/>
          <w:rtl/>
          <w:lang w:val="fr-FR" w:bidi="ar-MA"/>
        </w:rPr>
        <w:t xml:space="preserve"> " أولى الفلاسفة الفلسفة الجمالية، الكثير من العناية، وقدموا العديد من النظريات في تفسير ماهية الفن وقاموا بدراسة موضوعية للظاهرة الجمالية، تظهر الوظائف العديدة التي اضطلع بها الفن عبر الحضارات المختلفة...</w:t>
      </w:r>
    </w:p>
    <w:p w:rsidR="00606354" w:rsidRDefault="00606354" w:rsidP="006C6DB8">
      <w:pPr>
        <w:spacing w:before="120" w:after="120" w:line="600" w:lineRule="exact"/>
        <w:ind w:firstLine="567"/>
        <w:jc w:val="both"/>
        <w:rPr>
          <w:sz w:val="32"/>
          <w:szCs w:val="32"/>
          <w:rtl/>
          <w:lang w:val="fr-FR" w:bidi="ar-MA"/>
        </w:rPr>
      </w:pPr>
      <w:r>
        <w:rPr>
          <w:rFonts w:hint="cs"/>
          <w:sz w:val="32"/>
          <w:szCs w:val="32"/>
          <w:rtl/>
          <w:lang w:val="fr-FR" w:bidi="ar-MA"/>
        </w:rPr>
        <w:t>فالقيم الجمالية قي</w:t>
      </w:r>
      <w:r w:rsidR="00A132B4">
        <w:rPr>
          <w:rFonts w:hint="cs"/>
          <w:sz w:val="32"/>
          <w:szCs w:val="32"/>
          <w:rtl/>
          <w:lang w:val="fr-FR" w:bidi="ar-MA"/>
        </w:rPr>
        <w:t xml:space="preserve">م إنسانية، غايتها تنظيم حساسية الإنسان </w:t>
      </w:r>
      <w:r>
        <w:rPr>
          <w:rFonts w:hint="cs"/>
          <w:sz w:val="32"/>
          <w:szCs w:val="32"/>
          <w:rtl/>
          <w:lang w:val="fr-FR" w:bidi="ar-MA"/>
        </w:rPr>
        <w:t>وترتيب فكره والارتقاء بسلوكه.</w:t>
      </w:r>
    </w:p>
    <w:p w:rsidR="00606354" w:rsidRDefault="00606354" w:rsidP="006C6DB8">
      <w:pPr>
        <w:spacing w:before="120" w:after="120" w:line="600" w:lineRule="exact"/>
        <w:ind w:firstLine="567"/>
        <w:jc w:val="both"/>
        <w:rPr>
          <w:sz w:val="32"/>
          <w:szCs w:val="32"/>
          <w:rtl/>
          <w:lang w:val="fr-FR" w:bidi="ar-MA"/>
        </w:rPr>
      </w:pPr>
      <w:r>
        <w:rPr>
          <w:rFonts w:hint="cs"/>
          <w:sz w:val="32"/>
          <w:szCs w:val="32"/>
          <w:rtl/>
          <w:lang w:val="fr-FR" w:bidi="ar-MA"/>
        </w:rPr>
        <w:t xml:space="preserve">وهدف البحث الفلسفي، أن </w:t>
      </w:r>
      <w:r w:rsidR="006C0CE2">
        <w:rPr>
          <w:rFonts w:hint="cs"/>
          <w:sz w:val="32"/>
          <w:szCs w:val="32"/>
          <w:rtl/>
          <w:lang w:val="fr-FR" w:bidi="ar-MA"/>
        </w:rPr>
        <w:t>ن</w:t>
      </w:r>
      <w:r>
        <w:rPr>
          <w:rFonts w:hint="cs"/>
          <w:sz w:val="32"/>
          <w:szCs w:val="32"/>
          <w:rtl/>
          <w:lang w:val="fr-FR" w:bidi="ar-MA"/>
        </w:rPr>
        <w:t>عي تلك القيم، وأن نلتزم بها في سلوكنا وإحساساتنا، بل يمكن أن نعيد فيها النظر على ضوء تطور الحياة من حولنا...(12)</w:t>
      </w:r>
    </w:p>
    <w:p w:rsidR="00606354" w:rsidRDefault="002257A2" w:rsidP="00964230">
      <w:pPr>
        <w:spacing w:before="120" w:after="120" w:line="600" w:lineRule="exact"/>
        <w:ind w:firstLine="567"/>
        <w:jc w:val="both"/>
        <w:rPr>
          <w:sz w:val="32"/>
          <w:szCs w:val="32"/>
          <w:rtl/>
          <w:lang w:val="fr-FR" w:bidi="ar-MA"/>
        </w:rPr>
      </w:pPr>
      <w:r>
        <w:rPr>
          <w:rFonts w:hint="cs"/>
          <w:sz w:val="32"/>
          <w:szCs w:val="32"/>
          <w:rtl/>
          <w:lang w:val="fr-FR" w:bidi="ar-MA"/>
        </w:rPr>
        <w:lastRenderedPageBreak/>
        <w:t>إن عالم الإنسان، هو عبارة على شبكة من الرموز " فاللغة والعلم والفن والأساطير" كلها رموز، ومن هذا المنط</w:t>
      </w:r>
      <w:r w:rsidR="00964230">
        <w:rPr>
          <w:rFonts w:hint="cs"/>
          <w:sz w:val="32"/>
          <w:szCs w:val="32"/>
          <w:rtl/>
          <w:lang w:val="fr-FR" w:bidi="ar-MA"/>
        </w:rPr>
        <w:t>ل</w:t>
      </w:r>
      <w:r>
        <w:rPr>
          <w:rFonts w:hint="cs"/>
          <w:sz w:val="32"/>
          <w:szCs w:val="32"/>
          <w:rtl/>
          <w:lang w:val="fr-FR" w:bidi="ar-MA"/>
        </w:rPr>
        <w:t xml:space="preserve">ق، فالإنسان حيوان قادر على خلق الرموز، وليس التعبير الفني إلا وسيلة من وسائل الرموز عند الإنسان، بل </w:t>
      </w:r>
      <w:r w:rsidR="00964230">
        <w:rPr>
          <w:rFonts w:hint="cs"/>
          <w:sz w:val="32"/>
          <w:szCs w:val="32"/>
          <w:rtl/>
          <w:lang w:val="fr-FR" w:bidi="ar-MA"/>
        </w:rPr>
        <w:t xml:space="preserve">لعل </w:t>
      </w:r>
      <w:r>
        <w:rPr>
          <w:rFonts w:hint="cs"/>
          <w:sz w:val="32"/>
          <w:szCs w:val="32"/>
          <w:rtl/>
          <w:lang w:val="fr-FR" w:bidi="ar-MA"/>
        </w:rPr>
        <w:t>الرموز الفنية من أبلغ الرموز دلالة على نفسية الإنسان، وعلى حضارته...</w:t>
      </w:r>
    </w:p>
    <w:p w:rsidR="002257A2" w:rsidRDefault="00D030ED" w:rsidP="006C6DB8">
      <w:pPr>
        <w:spacing w:before="120" w:after="120" w:line="600" w:lineRule="exact"/>
        <w:ind w:firstLine="567"/>
        <w:jc w:val="both"/>
        <w:rPr>
          <w:sz w:val="32"/>
          <w:szCs w:val="32"/>
          <w:rtl/>
          <w:lang w:val="fr-FR" w:bidi="ar-MA"/>
        </w:rPr>
      </w:pPr>
      <w:proofErr w:type="gramStart"/>
      <w:r>
        <w:rPr>
          <w:rFonts w:hint="cs"/>
          <w:sz w:val="32"/>
          <w:szCs w:val="32"/>
          <w:rtl/>
          <w:lang w:val="fr-FR" w:bidi="ar-MA"/>
        </w:rPr>
        <w:t>قد</w:t>
      </w:r>
      <w:proofErr w:type="gramEnd"/>
      <w:r>
        <w:rPr>
          <w:rFonts w:hint="cs"/>
          <w:sz w:val="32"/>
          <w:szCs w:val="32"/>
          <w:rtl/>
          <w:lang w:val="fr-FR" w:bidi="ar-MA"/>
        </w:rPr>
        <w:t xml:space="preserve"> يندثر فن من الفنون نتيجة تفاعل عوامل حضارية، في عصر من العصور، كما قد تتداخل عوامل معينة في تحديد ال</w:t>
      </w:r>
      <w:r w:rsidR="006C0CE2">
        <w:rPr>
          <w:rFonts w:hint="cs"/>
          <w:sz w:val="32"/>
          <w:szCs w:val="32"/>
          <w:rtl/>
          <w:lang w:val="fr-FR" w:bidi="ar-MA"/>
        </w:rPr>
        <w:t>ذ</w:t>
      </w:r>
      <w:r>
        <w:rPr>
          <w:rFonts w:hint="cs"/>
          <w:sz w:val="32"/>
          <w:szCs w:val="32"/>
          <w:rtl/>
          <w:lang w:val="fr-FR" w:bidi="ar-MA"/>
        </w:rPr>
        <w:t xml:space="preserve">وق الجمالي لعصر من العصور، فلا يمكن بأي حال عزل العوامل عن ظروف الحياة </w:t>
      </w:r>
      <w:r w:rsidR="006C6DB8">
        <w:rPr>
          <w:rFonts w:hint="cs"/>
          <w:sz w:val="32"/>
          <w:szCs w:val="32"/>
          <w:rtl/>
          <w:lang w:val="fr-FR" w:bidi="ar-MA"/>
        </w:rPr>
        <w:t>الاجتماعية</w:t>
      </w:r>
      <w:r>
        <w:rPr>
          <w:rFonts w:hint="cs"/>
          <w:sz w:val="32"/>
          <w:szCs w:val="32"/>
          <w:rtl/>
          <w:lang w:val="fr-FR" w:bidi="ar-MA"/>
        </w:rPr>
        <w:t>..( 13 )</w:t>
      </w:r>
    </w:p>
    <w:p w:rsidR="00D030ED" w:rsidRDefault="00F31337" w:rsidP="006C6DB8">
      <w:pPr>
        <w:spacing w:before="120" w:after="120" w:line="600" w:lineRule="exact"/>
        <w:ind w:firstLine="567"/>
        <w:jc w:val="both"/>
        <w:rPr>
          <w:sz w:val="32"/>
          <w:szCs w:val="32"/>
          <w:rtl/>
          <w:lang w:val="fr-FR" w:bidi="ar-MA"/>
        </w:rPr>
      </w:pPr>
      <w:proofErr w:type="gramStart"/>
      <w:r>
        <w:rPr>
          <w:rFonts w:hint="cs"/>
          <w:sz w:val="32"/>
          <w:szCs w:val="32"/>
          <w:rtl/>
          <w:lang w:val="fr-FR" w:bidi="ar-MA"/>
        </w:rPr>
        <w:t>هناك</w:t>
      </w:r>
      <w:proofErr w:type="gramEnd"/>
      <w:r>
        <w:rPr>
          <w:rFonts w:hint="cs"/>
          <w:sz w:val="32"/>
          <w:szCs w:val="32"/>
          <w:rtl/>
          <w:lang w:val="fr-FR" w:bidi="ar-MA"/>
        </w:rPr>
        <w:t xml:space="preserve"> تداخل بين فلسفة الفن والجمال</w:t>
      </w:r>
      <w:r w:rsidR="006C0CE2">
        <w:rPr>
          <w:rFonts w:hint="cs"/>
          <w:sz w:val="32"/>
          <w:szCs w:val="32"/>
          <w:rtl/>
          <w:lang w:val="fr-FR" w:bidi="ar-MA"/>
        </w:rPr>
        <w:t>،</w:t>
      </w:r>
      <w:r>
        <w:rPr>
          <w:rFonts w:hint="cs"/>
          <w:sz w:val="32"/>
          <w:szCs w:val="32"/>
          <w:rtl/>
          <w:lang w:val="fr-FR" w:bidi="ar-MA"/>
        </w:rPr>
        <w:t xml:space="preserve"> فالفن هو الوسيلة للتعبير عن الجمال، وبالتالي فالفنان هو الذي يضفي على الظاهرة قيمتها الجمالية..</w:t>
      </w:r>
    </w:p>
    <w:p w:rsidR="00F31337" w:rsidRDefault="00F31337" w:rsidP="006C6DB8">
      <w:pPr>
        <w:spacing w:before="120" w:after="120" w:line="600" w:lineRule="exact"/>
        <w:ind w:firstLine="567"/>
        <w:jc w:val="both"/>
        <w:rPr>
          <w:sz w:val="32"/>
          <w:szCs w:val="32"/>
          <w:rtl/>
          <w:lang w:val="fr-FR" w:bidi="ar-MA"/>
        </w:rPr>
      </w:pPr>
      <w:proofErr w:type="gramStart"/>
      <w:r>
        <w:rPr>
          <w:rFonts w:hint="cs"/>
          <w:sz w:val="32"/>
          <w:szCs w:val="32"/>
          <w:rtl/>
          <w:lang w:val="fr-FR" w:bidi="ar-MA"/>
        </w:rPr>
        <w:t>وقد</w:t>
      </w:r>
      <w:proofErr w:type="gramEnd"/>
      <w:r>
        <w:rPr>
          <w:rFonts w:hint="cs"/>
          <w:sz w:val="32"/>
          <w:szCs w:val="32"/>
          <w:rtl/>
          <w:lang w:val="fr-FR" w:bidi="ar-MA"/>
        </w:rPr>
        <w:t xml:space="preserve"> فرق الفلاسفة بين الصورة والمضمون في العمل الفني، فالصورة عندهم ا</w:t>
      </w:r>
      <w:r w:rsidR="005E0FF4">
        <w:rPr>
          <w:rFonts w:hint="cs"/>
          <w:sz w:val="32"/>
          <w:szCs w:val="32"/>
          <w:rtl/>
          <w:lang w:val="fr-FR" w:bidi="ar-MA"/>
        </w:rPr>
        <w:t>ق</w:t>
      </w:r>
      <w:r>
        <w:rPr>
          <w:rFonts w:hint="cs"/>
          <w:sz w:val="32"/>
          <w:szCs w:val="32"/>
          <w:rtl/>
          <w:lang w:val="fr-FR" w:bidi="ar-MA"/>
        </w:rPr>
        <w:t>ترنت بطريقة التعبير ووسائله، في حين يشير المضمون إلى المعنى الذي يعبر عنه العمل الفني... (14)</w:t>
      </w:r>
    </w:p>
    <w:p w:rsidR="00F31337" w:rsidRDefault="00F31337" w:rsidP="00964230">
      <w:pPr>
        <w:spacing w:before="120" w:after="120" w:line="600" w:lineRule="exact"/>
        <w:ind w:firstLine="567"/>
        <w:jc w:val="both"/>
        <w:rPr>
          <w:sz w:val="32"/>
          <w:szCs w:val="32"/>
          <w:rtl/>
          <w:lang w:val="fr-FR" w:bidi="ar-MA"/>
        </w:rPr>
      </w:pPr>
      <w:r>
        <w:rPr>
          <w:rFonts w:hint="cs"/>
          <w:sz w:val="32"/>
          <w:szCs w:val="32"/>
          <w:rtl/>
          <w:lang w:val="fr-FR" w:bidi="ar-MA"/>
        </w:rPr>
        <w:t xml:space="preserve">وتتميز الرموز الفنية بقدرتها على </w:t>
      </w:r>
      <w:r w:rsidR="005E0FF4">
        <w:rPr>
          <w:rFonts w:hint="cs"/>
          <w:sz w:val="32"/>
          <w:szCs w:val="32"/>
          <w:rtl/>
          <w:lang w:val="fr-FR" w:bidi="ar-MA"/>
        </w:rPr>
        <w:t>إ</w:t>
      </w:r>
      <w:r>
        <w:rPr>
          <w:rFonts w:hint="cs"/>
          <w:sz w:val="32"/>
          <w:szCs w:val="32"/>
          <w:rtl/>
          <w:lang w:val="fr-FR" w:bidi="ar-MA"/>
        </w:rPr>
        <w:t xml:space="preserve">متاع النفس البشرية، </w:t>
      </w:r>
      <w:r w:rsidR="00964230">
        <w:rPr>
          <w:rFonts w:hint="cs"/>
          <w:sz w:val="32"/>
          <w:szCs w:val="32"/>
          <w:rtl/>
          <w:lang w:val="fr-FR" w:bidi="ar-MA"/>
        </w:rPr>
        <w:t xml:space="preserve">بما فيها </w:t>
      </w:r>
      <w:r w:rsidR="005E0FF4">
        <w:rPr>
          <w:rFonts w:hint="cs"/>
          <w:sz w:val="32"/>
          <w:szCs w:val="32"/>
          <w:rtl/>
          <w:lang w:val="fr-FR" w:bidi="ar-MA"/>
        </w:rPr>
        <w:t xml:space="preserve">من </w:t>
      </w:r>
      <w:r>
        <w:rPr>
          <w:rFonts w:hint="cs"/>
          <w:sz w:val="32"/>
          <w:szCs w:val="32"/>
          <w:rtl/>
          <w:lang w:val="fr-FR" w:bidi="ar-MA"/>
        </w:rPr>
        <w:t>عنصر جمالي محسوس يدخل في المادة التي تكون الرمز الفني، سواء كانت " لح</w:t>
      </w:r>
      <w:r w:rsidR="008C775A">
        <w:rPr>
          <w:rFonts w:hint="cs"/>
          <w:sz w:val="32"/>
          <w:szCs w:val="32"/>
          <w:rtl/>
          <w:lang w:val="fr-FR" w:bidi="ar-MA"/>
        </w:rPr>
        <w:t>ن</w:t>
      </w:r>
      <w:r>
        <w:rPr>
          <w:rFonts w:hint="cs"/>
          <w:sz w:val="32"/>
          <w:szCs w:val="32"/>
          <w:rtl/>
          <w:lang w:val="fr-FR" w:bidi="ar-MA"/>
        </w:rPr>
        <w:t>ا أم لونا أو لفظا "، إن للرمز الفني جمالية متعددة الجوانب، مستمد من الصورة التي تنتظم بها المادة وتتشكل كذلك من المضمون أو الفكرة أو مجموعة أفكار التي يعبر عنها ذلك الرمز...</w:t>
      </w:r>
    </w:p>
    <w:p w:rsidR="008C775A" w:rsidRDefault="00F31337" w:rsidP="006C6DB8">
      <w:pPr>
        <w:spacing w:before="120" w:after="120" w:line="600" w:lineRule="exact"/>
        <w:ind w:firstLine="567"/>
        <w:jc w:val="both"/>
        <w:rPr>
          <w:sz w:val="32"/>
          <w:szCs w:val="32"/>
          <w:rtl/>
          <w:lang w:val="fr-FR" w:bidi="ar-MA"/>
        </w:rPr>
      </w:pPr>
      <w:r>
        <w:rPr>
          <w:rFonts w:hint="cs"/>
          <w:sz w:val="32"/>
          <w:szCs w:val="32"/>
          <w:rtl/>
          <w:lang w:val="fr-FR" w:bidi="ar-MA"/>
        </w:rPr>
        <w:t xml:space="preserve">وعلى هذا الأساس يمكن أن نبحث عما ينطوي عليه الجمال الفني من قيم </w:t>
      </w:r>
      <w:proofErr w:type="spellStart"/>
      <w:r>
        <w:rPr>
          <w:rFonts w:hint="cs"/>
          <w:sz w:val="32"/>
          <w:szCs w:val="32"/>
          <w:rtl/>
          <w:lang w:val="fr-FR" w:bidi="ar-MA"/>
        </w:rPr>
        <w:t>عرفانية</w:t>
      </w:r>
      <w:proofErr w:type="spellEnd"/>
      <w:r>
        <w:rPr>
          <w:rFonts w:hint="cs"/>
          <w:sz w:val="32"/>
          <w:szCs w:val="32"/>
          <w:rtl/>
          <w:lang w:val="fr-FR" w:bidi="ar-MA"/>
        </w:rPr>
        <w:t>، تكشف لنا حقائق الوجود</w:t>
      </w:r>
      <w:r w:rsidR="008C775A">
        <w:rPr>
          <w:rFonts w:hint="cs"/>
          <w:sz w:val="32"/>
          <w:szCs w:val="32"/>
          <w:rtl/>
          <w:lang w:val="fr-FR" w:bidi="ar-MA"/>
        </w:rPr>
        <w:t>..</w:t>
      </w:r>
      <w:r>
        <w:rPr>
          <w:rFonts w:hint="cs"/>
          <w:sz w:val="32"/>
          <w:szCs w:val="32"/>
          <w:rtl/>
          <w:lang w:val="fr-FR" w:bidi="ar-MA"/>
        </w:rPr>
        <w:t xml:space="preserve"> ( 15 )</w:t>
      </w:r>
    </w:p>
    <w:p w:rsidR="00F31337" w:rsidRDefault="00F31337" w:rsidP="006C6DB8">
      <w:pPr>
        <w:spacing w:before="120" w:after="120" w:line="600" w:lineRule="exact"/>
        <w:ind w:firstLine="567"/>
        <w:jc w:val="both"/>
        <w:rPr>
          <w:sz w:val="32"/>
          <w:szCs w:val="32"/>
          <w:rtl/>
          <w:lang w:val="fr-FR" w:bidi="ar-MA"/>
        </w:rPr>
      </w:pPr>
      <w:proofErr w:type="gramStart"/>
      <w:r>
        <w:rPr>
          <w:rFonts w:hint="cs"/>
          <w:sz w:val="32"/>
          <w:szCs w:val="32"/>
          <w:rtl/>
          <w:lang w:val="fr-FR" w:bidi="ar-MA"/>
        </w:rPr>
        <w:t>فالجمال</w:t>
      </w:r>
      <w:proofErr w:type="gramEnd"/>
      <w:r>
        <w:rPr>
          <w:rFonts w:hint="cs"/>
          <w:sz w:val="32"/>
          <w:szCs w:val="32"/>
          <w:rtl/>
          <w:lang w:val="fr-FR" w:bidi="ar-MA"/>
        </w:rPr>
        <w:t xml:space="preserve"> إذن، هو </w:t>
      </w:r>
      <w:r w:rsidR="0037298F">
        <w:rPr>
          <w:rFonts w:hint="cs"/>
          <w:sz w:val="32"/>
          <w:szCs w:val="32"/>
          <w:rtl/>
          <w:lang w:val="fr-FR" w:bidi="ar-MA"/>
        </w:rPr>
        <w:t xml:space="preserve">تعبير عن الحقائق الكلية الأزلية، ويرى أرسطو أن الفن يعبر عن الحقائق الكلية، ولا يقف عند وصف الظواهر الفردية، وذهب الفلاسفة </w:t>
      </w:r>
      <w:r w:rsidR="0037298F">
        <w:rPr>
          <w:rFonts w:hint="cs"/>
          <w:sz w:val="32"/>
          <w:szCs w:val="32"/>
          <w:rtl/>
          <w:lang w:val="fr-FR" w:bidi="ar-MA"/>
        </w:rPr>
        <w:lastRenderedPageBreak/>
        <w:t>والنقاد إلى أن الأدب والشعر والفن عموما ليست سوى توابع مهمتها توضيح الحقائق. وفهموا الجمال على ضوء ربط الجمال بالتعبير عن الحقيقة الكلية.</w:t>
      </w:r>
    </w:p>
    <w:p w:rsidR="0037298F" w:rsidRDefault="0037298F" w:rsidP="006C6DB8">
      <w:pPr>
        <w:spacing w:before="120" w:after="120" w:line="600" w:lineRule="exact"/>
        <w:ind w:firstLine="567"/>
        <w:jc w:val="both"/>
        <w:rPr>
          <w:sz w:val="32"/>
          <w:szCs w:val="32"/>
          <w:rtl/>
          <w:lang w:val="fr-FR" w:bidi="ar-MA"/>
        </w:rPr>
      </w:pPr>
      <w:proofErr w:type="gramStart"/>
      <w:r>
        <w:rPr>
          <w:rFonts w:hint="cs"/>
          <w:sz w:val="32"/>
          <w:szCs w:val="32"/>
          <w:rtl/>
          <w:lang w:val="fr-FR" w:bidi="ar-MA"/>
        </w:rPr>
        <w:t>ونخلص</w:t>
      </w:r>
      <w:proofErr w:type="gramEnd"/>
      <w:r>
        <w:rPr>
          <w:rFonts w:hint="cs"/>
          <w:sz w:val="32"/>
          <w:szCs w:val="32"/>
          <w:rtl/>
          <w:lang w:val="fr-FR" w:bidi="ar-MA"/>
        </w:rPr>
        <w:t xml:space="preserve"> مما سبق أن المعرفة العلمية هي تعبير يهدف إلى تحقيق غرض علمي، فالعلم قد يعرف بأنه </w:t>
      </w:r>
      <w:r w:rsidR="00106F1D">
        <w:rPr>
          <w:rFonts w:hint="cs"/>
          <w:sz w:val="32"/>
          <w:szCs w:val="32"/>
          <w:rtl/>
          <w:lang w:val="fr-FR" w:bidi="ar-MA"/>
        </w:rPr>
        <w:t xml:space="preserve">تعبير باللغة والرموز والأشكال، على الحقائق التي تقع في </w:t>
      </w:r>
      <w:r w:rsidR="008C775A">
        <w:rPr>
          <w:rFonts w:hint="cs"/>
          <w:sz w:val="32"/>
          <w:szCs w:val="32"/>
          <w:rtl/>
          <w:lang w:val="fr-FR" w:bidi="ar-MA"/>
        </w:rPr>
        <w:t>خبرة</w:t>
      </w:r>
      <w:r w:rsidR="00106F1D">
        <w:rPr>
          <w:rFonts w:hint="cs"/>
          <w:sz w:val="32"/>
          <w:szCs w:val="32"/>
          <w:rtl/>
          <w:lang w:val="fr-FR" w:bidi="ar-MA"/>
        </w:rPr>
        <w:t xml:space="preserve"> الإنسان.</w:t>
      </w:r>
    </w:p>
    <w:p w:rsidR="00106F1D" w:rsidRDefault="00106F1D" w:rsidP="006C6DB8">
      <w:pPr>
        <w:spacing w:before="120" w:after="120" w:line="600" w:lineRule="exact"/>
        <w:ind w:firstLine="567"/>
        <w:jc w:val="both"/>
        <w:rPr>
          <w:sz w:val="32"/>
          <w:szCs w:val="32"/>
          <w:rtl/>
          <w:lang w:val="fr-FR" w:bidi="ar-MA"/>
        </w:rPr>
      </w:pPr>
      <w:r>
        <w:rPr>
          <w:rFonts w:hint="cs"/>
          <w:sz w:val="32"/>
          <w:szCs w:val="32"/>
          <w:rtl/>
          <w:lang w:val="fr-FR" w:bidi="ar-MA"/>
        </w:rPr>
        <w:t xml:space="preserve">ولكن خلو هذا التعبير من </w:t>
      </w:r>
      <w:proofErr w:type="spellStart"/>
      <w:r>
        <w:rPr>
          <w:rFonts w:hint="cs"/>
          <w:sz w:val="32"/>
          <w:szCs w:val="32"/>
          <w:rtl/>
          <w:lang w:val="fr-FR" w:bidi="ar-MA"/>
        </w:rPr>
        <w:t>إستعمال</w:t>
      </w:r>
      <w:proofErr w:type="spellEnd"/>
      <w:r>
        <w:rPr>
          <w:rFonts w:hint="cs"/>
          <w:sz w:val="32"/>
          <w:szCs w:val="32"/>
          <w:rtl/>
          <w:lang w:val="fr-FR" w:bidi="ar-MA"/>
        </w:rPr>
        <w:t xml:space="preserve"> الوسائل الحسية التي ت</w:t>
      </w:r>
      <w:r w:rsidR="00700931">
        <w:rPr>
          <w:rFonts w:hint="cs"/>
          <w:sz w:val="32"/>
          <w:szCs w:val="32"/>
          <w:rtl/>
          <w:lang w:val="fr-FR" w:bidi="ar-MA"/>
        </w:rPr>
        <w:t>ضفي عليه صفة الجمال لا يجعله فنا..</w:t>
      </w:r>
      <w:r>
        <w:rPr>
          <w:rFonts w:hint="cs"/>
          <w:sz w:val="32"/>
          <w:szCs w:val="32"/>
          <w:rtl/>
          <w:lang w:val="fr-FR" w:bidi="ar-MA"/>
        </w:rPr>
        <w:t xml:space="preserve"> ( 16 )</w:t>
      </w:r>
    </w:p>
    <w:p w:rsidR="00106F1D" w:rsidRDefault="00106F1D" w:rsidP="006C6DB8">
      <w:pPr>
        <w:spacing w:before="120" w:after="120" w:line="600" w:lineRule="exact"/>
        <w:ind w:firstLine="567"/>
        <w:jc w:val="both"/>
        <w:rPr>
          <w:sz w:val="32"/>
          <w:szCs w:val="32"/>
          <w:rtl/>
          <w:lang w:val="fr-FR" w:bidi="ar-MA"/>
        </w:rPr>
      </w:pPr>
      <w:r>
        <w:rPr>
          <w:rFonts w:hint="cs"/>
          <w:sz w:val="32"/>
          <w:szCs w:val="32"/>
          <w:rtl/>
          <w:lang w:val="fr-FR" w:bidi="ar-MA"/>
        </w:rPr>
        <w:t>أما الفن فإنه نوع من أنواع المعرفة الحسية، أي الإدراك المباشر لوجود ما، سواء كان الوجود متحققا في الواقع أم في الخيال فيضفي على الوجود صورة معينة تعبيرا عنها. وغاية الفن تحقيق القيم الجمالية...</w:t>
      </w:r>
    </w:p>
    <w:p w:rsidR="00106F1D" w:rsidRDefault="00C50674" w:rsidP="006C6DB8">
      <w:pPr>
        <w:spacing w:before="120" w:after="120" w:line="600" w:lineRule="exact"/>
        <w:ind w:firstLine="567"/>
        <w:jc w:val="both"/>
        <w:rPr>
          <w:sz w:val="32"/>
          <w:szCs w:val="32"/>
          <w:rtl/>
          <w:lang w:val="fr-FR" w:bidi="ar-MA"/>
        </w:rPr>
      </w:pPr>
      <w:r>
        <w:rPr>
          <w:rFonts w:hint="cs"/>
          <w:sz w:val="32"/>
          <w:szCs w:val="32"/>
          <w:rtl/>
          <w:lang w:val="fr-FR" w:bidi="ar-MA"/>
        </w:rPr>
        <w:t>ومن نافل القول أنه لا معنى لعلم لا صلة له حسيا بتصورات الإنسان العلمية، وحياته العملية، كما لا يكون هناك معنى لجمال لا يرتبط بالمشاعر الإنسانية؛ وبالتالي فإن الفن ليس تصويرا ل</w:t>
      </w:r>
      <w:r w:rsidR="00700931">
        <w:rPr>
          <w:rFonts w:hint="cs"/>
          <w:sz w:val="32"/>
          <w:szCs w:val="32"/>
          <w:rtl/>
          <w:lang w:val="fr-FR" w:bidi="ar-MA"/>
        </w:rPr>
        <w:t>ل</w:t>
      </w:r>
      <w:r>
        <w:rPr>
          <w:rFonts w:hint="cs"/>
          <w:sz w:val="32"/>
          <w:szCs w:val="32"/>
          <w:rtl/>
          <w:lang w:val="fr-FR" w:bidi="ar-MA"/>
        </w:rPr>
        <w:t>جمال المثال</w:t>
      </w:r>
      <w:r w:rsidR="00700931">
        <w:rPr>
          <w:rFonts w:hint="cs"/>
          <w:sz w:val="32"/>
          <w:szCs w:val="32"/>
          <w:rtl/>
          <w:lang w:val="fr-FR" w:bidi="ar-MA"/>
        </w:rPr>
        <w:t>ي وإن</w:t>
      </w:r>
      <w:r>
        <w:rPr>
          <w:rFonts w:hint="cs"/>
          <w:sz w:val="32"/>
          <w:szCs w:val="32"/>
          <w:rtl/>
          <w:lang w:val="fr-FR" w:bidi="ar-MA"/>
        </w:rPr>
        <w:t>ما هو تعبير عن مطالب المجتمع ومثله وقيمه.</w:t>
      </w:r>
    </w:p>
    <w:p w:rsidR="00C50674" w:rsidRDefault="00700931" w:rsidP="006C6DB8">
      <w:pPr>
        <w:spacing w:before="120" w:after="120" w:line="600" w:lineRule="exact"/>
        <w:ind w:firstLine="567"/>
        <w:jc w:val="both"/>
        <w:rPr>
          <w:sz w:val="32"/>
          <w:szCs w:val="32"/>
          <w:rtl/>
          <w:lang w:val="fr-FR" w:bidi="ar-MA"/>
        </w:rPr>
      </w:pPr>
      <w:proofErr w:type="gramStart"/>
      <w:r>
        <w:rPr>
          <w:rFonts w:hint="cs"/>
          <w:sz w:val="32"/>
          <w:szCs w:val="32"/>
          <w:rtl/>
          <w:lang w:val="fr-FR" w:bidi="ar-MA"/>
        </w:rPr>
        <w:t>و</w:t>
      </w:r>
      <w:r w:rsidR="00C50674">
        <w:rPr>
          <w:rFonts w:hint="cs"/>
          <w:sz w:val="32"/>
          <w:szCs w:val="32"/>
          <w:rtl/>
          <w:lang w:val="fr-FR" w:bidi="ar-MA"/>
        </w:rPr>
        <w:t>إذا</w:t>
      </w:r>
      <w:proofErr w:type="gramEnd"/>
      <w:r w:rsidR="00C50674">
        <w:rPr>
          <w:rFonts w:hint="cs"/>
          <w:sz w:val="32"/>
          <w:szCs w:val="32"/>
          <w:rtl/>
          <w:lang w:val="fr-FR" w:bidi="ar-MA"/>
        </w:rPr>
        <w:t xml:space="preserve"> كان الفن هو أبسط صورة من صور المعرفة، </w:t>
      </w:r>
      <w:r>
        <w:rPr>
          <w:rFonts w:hint="cs"/>
          <w:sz w:val="32"/>
          <w:szCs w:val="32"/>
          <w:rtl/>
          <w:lang w:val="fr-FR" w:bidi="ar-MA"/>
        </w:rPr>
        <w:t>ف</w:t>
      </w:r>
      <w:r w:rsidR="00C50674">
        <w:rPr>
          <w:rFonts w:hint="cs"/>
          <w:sz w:val="32"/>
          <w:szCs w:val="32"/>
          <w:rtl/>
          <w:lang w:val="fr-FR" w:bidi="ar-MA"/>
        </w:rPr>
        <w:t>إن البحث في القيم ال</w:t>
      </w:r>
      <w:r>
        <w:rPr>
          <w:rFonts w:hint="cs"/>
          <w:sz w:val="32"/>
          <w:szCs w:val="32"/>
          <w:rtl/>
          <w:lang w:val="fr-FR" w:bidi="ar-MA"/>
        </w:rPr>
        <w:t>ج</w:t>
      </w:r>
      <w:r w:rsidR="00C50674">
        <w:rPr>
          <w:rFonts w:hint="cs"/>
          <w:sz w:val="32"/>
          <w:szCs w:val="32"/>
          <w:rtl/>
          <w:lang w:val="fr-FR" w:bidi="ar-MA"/>
        </w:rPr>
        <w:t>مالية يعتبر مدخلا إلى كل معرفة وتفلسف.</w:t>
      </w:r>
    </w:p>
    <w:p w:rsidR="00C50674" w:rsidRDefault="00C50674" w:rsidP="006C6DB8">
      <w:pPr>
        <w:spacing w:before="120" w:after="120" w:line="600" w:lineRule="exact"/>
        <w:ind w:firstLine="567"/>
        <w:jc w:val="both"/>
        <w:rPr>
          <w:sz w:val="32"/>
          <w:szCs w:val="32"/>
          <w:rtl/>
          <w:lang w:val="fr-FR" w:bidi="ar-MA"/>
        </w:rPr>
      </w:pPr>
      <w:r>
        <w:rPr>
          <w:rFonts w:hint="cs"/>
          <w:sz w:val="32"/>
          <w:szCs w:val="32"/>
          <w:rtl/>
          <w:lang w:val="fr-FR" w:bidi="ar-MA"/>
        </w:rPr>
        <w:t xml:space="preserve">وكان الأستاذ العقاد في الطليعة بين الأدباء المعاصرين الذي </w:t>
      </w:r>
      <w:proofErr w:type="spellStart"/>
      <w:r w:rsidR="00700931">
        <w:rPr>
          <w:rFonts w:hint="cs"/>
          <w:sz w:val="32"/>
          <w:szCs w:val="32"/>
          <w:rtl/>
          <w:lang w:val="fr-FR" w:bidi="ar-MA"/>
        </w:rPr>
        <w:t>إ</w:t>
      </w:r>
      <w:r>
        <w:rPr>
          <w:rFonts w:hint="cs"/>
          <w:sz w:val="32"/>
          <w:szCs w:val="32"/>
          <w:rtl/>
          <w:lang w:val="fr-FR" w:bidi="ar-MA"/>
        </w:rPr>
        <w:t>هتموا</w:t>
      </w:r>
      <w:proofErr w:type="spellEnd"/>
      <w:r>
        <w:rPr>
          <w:rFonts w:hint="cs"/>
          <w:sz w:val="32"/>
          <w:szCs w:val="32"/>
          <w:rtl/>
          <w:lang w:val="fr-FR" w:bidi="ar-MA"/>
        </w:rPr>
        <w:t xml:space="preserve"> بفلسفة الفن وعلم الجمال...</w:t>
      </w:r>
    </w:p>
    <w:p w:rsidR="00C50674" w:rsidRDefault="00C50674" w:rsidP="006C6DB8">
      <w:pPr>
        <w:spacing w:before="120" w:after="120" w:line="600" w:lineRule="exact"/>
        <w:ind w:firstLine="567"/>
        <w:jc w:val="both"/>
        <w:rPr>
          <w:sz w:val="32"/>
          <w:szCs w:val="32"/>
          <w:rtl/>
          <w:lang w:val="fr-FR" w:bidi="ar-MA"/>
        </w:rPr>
      </w:pPr>
      <w:r>
        <w:rPr>
          <w:rFonts w:hint="cs"/>
          <w:sz w:val="32"/>
          <w:szCs w:val="32"/>
          <w:rtl/>
          <w:lang w:val="fr-FR" w:bidi="ar-MA"/>
        </w:rPr>
        <w:t>وفلسفة العقاد الجم</w:t>
      </w:r>
      <w:r w:rsidR="00700931">
        <w:rPr>
          <w:rFonts w:hint="cs"/>
          <w:sz w:val="32"/>
          <w:szCs w:val="32"/>
          <w:rtl/>
          <w:lang w:val="fr-FR" w:bidi="ar-MA"/>
        </w:rPr>
        <w:t>ا</w:t>
      </w:r>
      <w:r>
        <w:rPr>
          <w:rFonts w:hint="cs"/>
          <w:sz w:val="32"/>
          <w:szCs w:val="32"/>
          <w:rtl/>
          <w:lang w:val="fr-FR" w:bidi="ar-MA"/>
        </w:rPr>
        <w:t>لية تربط بين الحرية والجمال، و</w:t>
      </w:r>
      <w:r w:rsidR="00700931">
        <w:rPr>
          <w:rFonts w:hint="cs"/>
          <w:sz w:val="32"/>
          <w:szCs w:val="32"/>
          <w:rtl/>
          <w:lang w:val="fr-FR" w:bidi="ar-MA"/>
        </w:rPr>
        <w:t>ي</w:t>
      </w:r>
      <w:r>
        <w:rPr>
          <w:rFonts w:hint="cs"/>
          <w:sz w:val="32"/>
          <w:szCs w:val="32"/>
          <w:rtl/>
          <w:lang w:val="fr-FR" w:bidi="ar-MA"/>
        </w:rPr>
        <w:t xml:space="preserve">رى بأن </w:t>
      </w:r>
      <w:r w:rsidR="00700931">
        <w:rPr>
          <w:rFonts w:hint="cs"/>
          <w:sz w:val="32"/>
          <w:szCs w:val="32"/>
          <w:rtl/>
          <w:lang w:val="fr-FR" w:bidi="ar-MA"/>
        </w:rPr>
        <w:t>"</w:t>
      </w:r>
      <w:r>
        <w:rPr>
          <w:rFonts w:hint="cs"/>
          <w:sz w:val="32"/>
          <w:szCs w:val="32"/>
          <w:rtl/>
          <w:lang w:val="fr-FR" w:bidi="ar-MA"/>
        </w:rPr>
        <w:t>الفنون الجميلة تشبع فينا حاسة الحرية وتتخطى بنا حدود الضرورة والحاجة</w:t>
      </w:r>
      <w:r w:rsidR="00700931">
        <w:rPr>
          <w:rFonts w:hint="cs"/>
          <w:sz w:val="32"/>
          <w:szCs w:val="32"/>
          <w:rtl/>
          <w:lang w:val="fr-FR" w:bidi="ar-MA"/>
        </w:rPr>
        <w:t>"</w:t>
      </w:r>
      <w:r>
        <w:rPr>
          <w:rFonts w:hint="cs"/>
          <w:sz w:val="32"/>
          <w:szCs w:val="32"/>
          <w:rtl/>
          <w:lang w:val="fr-FR" w:bidi="ar-MA"/>
        </w:rPr>
        <w:t xml:space="preserve">، وأن أول مظهر من </w:t>
      </w:r>
      <w:r>
        <w:rPr>
          <w:rFonts w:hint="cs"/>
          <w:sz w:val="32"/>
          <w:szCs w:val="32"/>
          <w:rtl/>
          <w:lang w:val="fr-FR" w:bidi="ar-MA"/>
        </w:rPr>
        <w:lastRenderedPageBreak/>
        <w:t>مظاهر ذلك ( الفكر الحر الذي لا تر</w:t>
      </w:r>
      <w:r w:rsidR="00700931">
        <w:rPr>
          <w:rFonts w:hint="cs"/>
          <w:sz w:val="32"/>
          <w:szCs w:val="32"/>
          <w:rtl/>
          <w:lang w:val="fr-FR" w:bidi="ar-MA"/>
        </w:rPr>
        <w:t>ين</w:t>
      </w:r>
      <w:r>
        <w:rPr>
          <w:rFonts w:hint="cs"/>
          <w:sz w:val="32"/>
          <w:szCs w:val="32"/>
          <w:rtl/>
          <w:lang w:val="fr-FR" w:bidi="ar-MA"/>
        </w:rPr>
        <w:t xml:space="preserve"> عليه الجهالة ولا تغله الخرافات ولا يصده عن أن يصل إلى وجهته صاد من العجز والوناء</w:t>
      </w:r>
      <w:r w:rsidR="00700931">
        <w:rPr>
          <w:rFonts w:hint="cs"/>
          <w:sz w:val="32"/>
          <w:szCs w:val="32"/>
          <w:rtl/>
          <w:lang w:val="fr-FR" w:bidi="ar-MA"/>
        </w:rPr>
        <w:t>.</w:t>
      </w:r>
      <w:r>
        <w:rPr>
          <w:rFonts w:hint="cs"/>
          <w:sz w:val="32"/>
          <w:szCs w:val="32"/>
          <w:rtl/>
          <w:lang w:val="fr-FR" w:bidi="ar-MA"/>
        </w:rPr>
        <w:t xml:space="preserve"> ) ( 17 )</w:t>
      </w:r>
    </w:p>
    <w:p w:rsidR="003412AD" w:rsidRDefault="008776FB" w:rsidP="006C6DB8">
      <w:pPr>
        <w:spacing w:before="120" w:after="120" w:line="600" w:lineRule="exact"/>
        <w:ind w:firstLine="567"/>
        <w:jc w:val="both"/>
        <w:rPr>
          <w:sz w:val="32"/>
          <w:szCs w:val="32"/>
          <w:rtl/>
          <w:lang w:val="fr-FR" w:bidi="ar-MA"/>
        </w:rPr>
      </w:pPr>
      <w:r>
        <w:rPr>
          <w:rFonts w:hint="cs"/>
          <w:sz w:val="32"/>
          <w:szCs w:val="32"/>
          <w:rtl/>
          <w:lang w:val="fr-FR" w:bidi="ar-MA"/>
        </w:rPr>
        <w:t>والجديد في فلسفة العقاد الجمالية أنه وسع من معنى الحرية، فلا ت</w:t>
      </w:r>
      <w:r w:rsidR="00700931">
        <w:rPr>
          <w:rFonts w:hint="cs"/>
          <w:sz w:val="32"/>
          <w:szCs w:val="32"/>
          <w:rtl/>
          <w:lang w:val="fr-FR" w:bidi="ar-MA"/>
        </w:rPr>
        <w:t>ق</w:t>
      </w:r>
      <w:r>
        <w:rPr>
          <w:rFonts w:hint="cs"/>
          <w:sz w:val="32"/>
          <w:szCs w:val="32"/>
          <w:rtl/>
          <w:lang w:val="fr-FR" w:bidi="ar-MA"/>
        </w:rPr>
        <w:t xml:space="preserve">تصر على الجانب الإرادي للإنسان، بل يضفيها على الأشياء الجمالية الماثلة في الطبيعة...، وبهذا المعنى، فإن الحرية هي </w:t>
      </w:r>
      <w:proofErr w:type="spellStart"/>
      <w:r>
        <w:rPr>
          <w:rFonts w:hint="cs"/>
          <w:sz w:val="32"/>
          <w:szCs w:val="32"/>
          <w:rtl/>
          <w:lang w:val="fr-FR" w:bidi="ar-MA"/>
        </w:rPr>
        <w:t>الإنطلاق</w:t>
      </w:r>
      <w:proofErr w:type="spellEnd"/>
      <w:r>
        <w:rPr>
          <w:rFonts w:hint="cs"/>
          <w:sz w:val="32"/>
          <w:szCs w:val="32"/>
          <w:rtl/>
          <w:lang w:val="fr-FR" w:bidi="ar-MA"/>
        </w:rPr>
        <w:t xml:space="preserve"> من القيود التي تعطل حركة الحياة</w:t>
      </w:r>
      <w:r w:rsidR="003412AD">
        <w:rPr>
          <w:rFonts w:hint="cs"/>
          <w:sz w:val="32"/>
          <w:szCs w:val="32"/>
          <w:rtl/>
          <w:lang w:val="fr-FR" w:bidi="ar-MA"/>
        </w:rPr>
        <w:t>.</w:t>
      </w:r>
    </w:p>
    <w:p w:rsidR="00C50674" w:rsidRDefault="003412AD" w:rsidP="006C6DB8">
      <w:pPr>
        <w:spacing w:before="120" w:after="120" w:line="600" w:lineRule="exact"/>
        <w:ind w:firstLine="567"/>
        <w:jc w:val="both"/>
        <w:rPr>
          <w:sz w:val="32"/>
          <w:szCs w:val="32"/>
          <w:rtl/>
          <w:lang w:val="fr-FR" w:bidi="ar-MA"/>
        </w:rPr>
      </w:pPr>
      <w:r>
        <w:rPr>
          <w:rFonts w:hint="cs"/>
          <w:sz w:val="32"/>
          <w:szCs w:val="32"/>
          <w:rtl/>
          <w:lang w:val="fr-FR" w:bidi="ar-MA"/>
        </w:rPr>
        <w:t>ويرى العق</w:t>
      </w:r>
      <w:r w:rsidR="00512551">
        <w:rPr>
          <w:rFonts w:hint="cs"/>
          <w:sz w:val="32"/>
          <w:szCs w:val="32"/>
          <w:rtl/>
          <w:lang w:val="fr-FR" w:bidi="ar-MA"/>
        </w:rPr>
        <w:t>ـ</w:t>
      </w:r>
      <w:r>
        <w:rPr>
          <w:rFonts w:hint="cs"/>
          <w:sz w:val="32"/>
          <w:szCs w:val="32"/>
          <w:rtl/>
          <w:lang w:val="fr-FR" w:bidi="ar-MA"/>
        </w:rPr>
        <w:t xml:space="preserve">اد بأن </w:t>
      </w:r>
      <w:r w:rsidR="00512551">
        <w:rPr>
          <w:rFonts w:hint="cs"/>
          <w:sz w:val="32"/>
          <w:szCs w:val="32"/>
          <w:rtl/>
          <w:lang w:val="fr-FR" w:bidi="ar-MA"/>
        </w:rPr>
        <w:t xml:space="preserve">أقوى ما في رأي </w:t>
      </w:r>
      <w:proofErr w:type="spellStart"/>
      <w:r w:rsidR="00512551">
        <w:rPr>
          <w:rFonts w:hint="cs"/>
          <w:sz w:val="32"/>
          <w:szCs w:val="32"/>
          <w:rtl/>
          <w:lang w:val="fr-FR" w:bidi="ar-MA"/>
        </w:rPr>
        <w:t>شوبنهور</w:t>
      </w:r>
      <w:proofErr w:type="spellEnd"/>
      <w:r w:rsidR="00512551">
        <w:rPr>
          <w:rFonts w:hint="cs"/>
          <w:sz w:val="32"/>
          <w:szCs w:val="32"/>
          <w:rtl/>
          <w:lang w:val="fr-FR" w:bidi="ar-MA"/>
        </w:rPr>
        <w:t xml:space="preserve"> في معنى الجمال الفني هو قوله : "إن مهمة الفـن، فصـل الشكل ( القـالب ) عن المـادة، لأن الفن هو مؤكد بالصورة الباقـية، والنماذج الخالدة؛ لأن إبراز الشكل وحده بـغير مادته جوهري في العمل </w:t>
      </w:r>
      <w:r w:rsidR="00512551">
        <w:rPr>
          <w:sz w:val="32"/>
          <w:szCs w:val="32"/>
          <w:rtl/>
          <w:lang w:val="fr-FR" w:bidi="ar-MA"/>
        </w:rPr>
        <w:br/>
      </w:r>
      <w:r w:rsidR="00512551">
        <w:rPr>
          <w:rFonts w:hint="cs"/>
          <w:sz w:val="32"/>
          <w:szCs w:val="32"/>
          <w:rtl/>
          <w:lang w:val="fr-FR" w:bidi="ar-MA"/>
        </w:rPr>
        <w:t>الفني.(18 )</w:t>
      </w:r>
    </w:p>
    <w:p w:rsidR="00605CD8" w:rsidRDefault="00C27B2E" w:rsidP="006C6DB8">
      <w:pPr>
        <w:spacing w:before="120" w:after="120" w:line="600" w:lineRule="exact"/>
        <w:ind w:firstLine="567"/>
        <w:jc w:val="both"/>
        <w:rPr>
          <w:sz w:val="32"/>
          <w:szCs w:val="32"/>
          <w:rtl/>
          <w:lang w:val="fr-FR" w:bidi="ar-MA"/>
        </w:rPr>
      </w:pPr>
      <w:r>
        <w:rPr>
          <w:rFonts w:hint="cs"/>
          <w:sz w:val="32"/>
          <w:szCs w:val="32"/>
          <w:rtl/>
          <w:lang w:val="fr-FR" w:bidi="ar-MA"/>
        </w:rPr>
        <w:t xml:space="preserve">ويعلق العقاد على </w:t>
      </w:r>
      <w:proofErr w:type="spellStart"/>
      <w:r>
        <w:rPr>
          <w:rFonts w:hint="cs"/>
          <w:sz w:val="32"/>
          <w:szCs w:val="32"/>
          <w:rtl/>
          <w:lang w:val="fr-FR" w:bidi="ar-MA"/>
        </w:rPr>
        <w:t>شوبنهور</w:t>
      </w:r>
      <w:proofErr w:type="spellEnd"/>
      <w:r w:rsidR="00964230">
        <w:rPr>
          <w:rFonts w:hint="cs"/>
          <w:sz w:val="32"/>
          <w:szCs w:val="32"/>
          <w:rtl/>
          <w:lang w:val="fr-FR" w:bidi="ar-MA"/>
        </w:rPr>
        <w:t xml:space="preserve"> فيقول </w:t>
      </w:r>
      <w:r>
        <w:rPr>
          <w:rFonts w:hint="cs"/>
          <w:sz w:val="32"/>
          <w:szCs w:val="32"/>
          <w:rtl/>
          <w:lang w:val="fr-FR" w:bidi="ar-MA"/>
        </w:rPr>
        <w:t xml:space="preserve"> : أين يتساوى القول أن الجمال ( فكرة ) والقول بأن الجمال ( حرية )، ثم أين يتعارضان ؟ </w:t>
      </w:r>
    </w:p>
    <w:p w:rsidR="0020692C" w:rsidRDefault="0020692C" w:rsidP="006C6DB8">
      <w:pPr>
        <w:spacing w:before="120" w:after="120" w:line="600" w:lineRule="exact"/>
        <w:ind w:firstLine="567"/>
        <w:jc w:val="both"/>
        <w:rPr>
          <w:sz w:val="32"/>
          <w:szCs w:val="32"/>
          <w:rtl/>
          <w:lang w:val="fr-FR" w:bidi="ar-MA"/>
        </w:rPr>
      </w:pPr>
      <w:r>
        <w:rPr>
          <w:rFonts w:hint="cs"/>
          <w:sz w:val="32"/>
          <w:szCs w:val="32"/>
          <w:rtl/>
          <w:lang w:val="fr-FR" w:bidi="ar-MA"/>
        </w:rPr>
        <w:t xml:space="preserve">يتساويان حين </w:t>
      </w:r>
      <w:r w:rsidR="00700931">
        <w:rPr>
          <w:rFonts w:hint="cs"/>
          <w:sz w:val="32"/>
          <w:szCs w:val="32"/>
          <w:rtl/>
          <w:lang w:val="fr-FR" w:bidi="ar-MA"/>
        </w:rPr>
        <w:t>ن</w:t>
      </w:r>
      <w:r>
        <w:rPr>
          <w:rFonts w:hint="cs"/>
          <w:sz w:val="32"/>
          <w:szCs w:val="32"/>
          <w:rtl/>
          <w:lang w:val="fr-FR" w:bidi="ar-MA"/>
        </w:rPr>
        <w:t xml:space="preserve">ذكر أن الفكرة في رأي </w:t>
      </w:r>
      <w:proofErr w:type="spellStart"/>
      <w:r>
        <w:rPr>
          <w:rFonts w:hint="cs"/>
          <w:sz w:val="32"/>
          <w:szCs w:val="32"/>
          <w:rtl/>
          <w:lang w:val="fr-FR" w:bidi="ar-MA"/>
        </w:rPr>
        <w:t>شوبنهور</w:t>
      </w:r>
      <w:proofErr w:type="spellEnd"/>
      <w:r>
        <w:rPr>
          <w:rFonts w:hint="cs"/>
          <w:sz w:val="32"/>
          <w:szCs w:val="32"/>
          <w:rtl/>
          <w:lang w:val="fr-FR" w:bidi="ar-MA"/>
        </w:rPr>
        <w:t xml:space="preserve"> لابد أن تكون </w:t>
      </w:r>
      <w:r w:rsidR="00FA63C1">
        <w:rPr>
          <w:rFonts w:hint="cs"/>
          <w:sz w:val="32"/>
          <w:szCs w:val="32"/>
          <w:rtl/>
          <w:lang w:val="fr-FR" w:bidi="ar-MA"/>
        </w:rPr>
        <w:t>بعيدة عن عالم الأسباب والضرورات، ومن تم لابد أن تكون مطلقة من أسر الأسباب والضرورات.</w:t>
      </w:r>
    </w:p>
    <w:p w:rsidR="00FA63C1" w:rsidRDefault="00FA63C1" w:rsidP="006C6DB8">
      <w:pPr>
        <w:spacing w:before="120" w:after="120" w:line="600" w:lineRule="exact"/>
        <w:ind w:firstLine="567"/>
        <w:jc w:val="both"/>
        <w:rPr>
          <w:sz w:val="32"/>
          <w:szCs w:val="32"/>
          <w:rtl/>
          <w:lang w:val="fr-FR" w:bidi="ar-MA"/>
        </w:rPr>
      </w:pPr>
      <w:r>
        <w:rPr>
          <w:rFonts w:hint="cs"/>
          <w:sz w:val="32"/>
          <w:szCs w:val="32"/>
          <w:rtl/>
          <w:lang w:val="fr-FR" w:bidi="ar-MA"/>
        </w:rPr>
        <w:t>ويتعارضان حين نذكر أن ( الحرية ) لا تكون بغير إرادة</w:t>
      </w:r>
      <w:r w:rsidR="001D611E">
        <w:rPr>
          <w:rFonts w:hint="cs"/>
          <w:sz w:val="32"/>
          <w:szCs w:val="32"/>
          <w:rtl/>
          <w:lang w:val="fr-FR" w:bidi="ar-MA"/>
        </w:rPr>
        <w:t xml:space="preserve">، وأن </w:t>
      </w:r>
      <w:proofErr w:type="spellStart"/>
      <w:r w:rsidR="001D611E">
        <w:rPr>
          <w:rFonts w:hint="cs"/>
          <w:sz w:val="32"/>
          <w:szCs w:val="32"/>
          <w:rtl/>
          <w:lang w:val="fr-FR" w:bidi="ar-MA"/>
        </w:rPr>
        <w:t>شوبهور</w:t>
      </w:r>
      <w:proofErr w:type="spellEnd"/>
      <w:r w:rsidR="001D611E">
        <w:rPr>
          <w:rFonts w:hint="cs"/>
          <w:sz w:val="32"/>
          <w:szCs w:val="32"/>
          <w:rtl/>
          <w:lang w:val="fr-FR" w:bidi="ar-MA"/>
        </w:rPr>
        <w:t xml:space="preserve"> يخرج الجمال كله من عالم الإرادة المسببة إلى عالم الفكرة المجردة. </w:t>
      </w:r>
      <w:r w:rsidR="0036731D">
        <w:rPr>
          <w:rFonts w:hint="cs"/>
          <w:sz w:val="32"/>
          <w:szCs w:val="32"/>
          <w:rtl/>
          <w:lang w:val="fr-FR" w:bidi="ar-MA"/>
        </w:rPr>
        <w:t>فما الذي يرجح القول بأن الجمال حرية على القول بأن الجمال فكرة بعيدة عن عالم الإرادة ؟</w:t>
      </w:r>
    </w:p>
    <w:p w:rsidR="0036731D" w:rsidRDefault="003C5347" w:rsidP="006C6DB8">
      <w:pPr>
        <w:spacing w:before="120" w:after="120" w:line="600" w:lineRule="exact"/>
        <w:ind w:firstLine="567"/>
        <w:jc w:val="both"/>
        <w:rPr>
          <w:sz w:val="32"/>
          <w:szCs w:val="32"/>
          <w:rtl/>
          <w:lang w:val="fr-FR" w:bidi="ar-MA"/>
        </w:rPr>
      </w:pPr>
      <w:r>
        <w:rPr>
          <w:rFonts w:hint="cs"/>
          <w:sz w:val="32"/>
          <w:szCs w:val="32"/>
          <w:rtl/>
          <w:lang w:val="fr-FR" w:bidi="ar-MA"/>
        </w:rPr>
        <w:t>يرجحه الجمال لأنه يتفاوت في نفوسنا ويتعارض ويتفاضل في مقاييس أفكارنا ولو كان المعول على إدراك ( الفكرة ) وحدها في تقدير الجمال، لوجب أن تكون الأشياء جميلة على حد سواء.</w:t>
      </w:r>
    </w:p>
    <w:p w:rsidR="003C5347" w:rsidRDefault="005267FD" w:rsidP="006C6DB8">
      <w:pPr>
        <w:spacing w:before="120" w:after="120" w:line="600" w:lineRule="exact"/>
        <w:ind w:firstLine="567"/>
        <w:jc w:val="both"/>
        <w:rPr>
          <w:sz w:val="32"/>
          <w:szCs w:val="32"/>
          <w:rtl/>
          <w:lang w:val="fr-FR" w:bidi="ar-MA"/>
        </w:rPr>
      </w:pPr>
      <w:r>
        <w:rPr>
          <w:rFonts w:hint="cs"/>
          <w:sz w:val="32"/>
          <w:szCs w:val="32"/>
          <w:rtl/>
          <w:lang w:val="fr-FR" w:bidi="ar-MA"/>
        </w:rPr>
        <w:lastRenderedPageBreak/>
        <w:t xml:space="preserve">ونوضح ذلك فنقول، لو كانت الشجرة جميلة لأنها فكرة ( فقط ) لما كان </w:t>
      </w:r>
      <w:r w:rsidR="00C15715">
        <w:rPr>
          <w:rFonts w:hint="cs"/>
          <w:sz w:val="32"/>
          <w:szCs w:val="32"/>
          <w:rtl/>
          <w:lang w:val="fr-FR" w:bidi="ar-MA"/>
        </w:rPr>
        <w:t xml:space="preserve">داع لتفضيل فكرة الإنسان على فكرة الشجرة، والأهم لنا أن نزعم أن الناس أجمل من الأشجار، ولكننا نعلم أن فكرة الناس غير فكرة الشجر، وأن الفكرتين تتفاضلان في تقدير الجمال ولابد أن يكون تفاضلهما بميزة أخرى، فما هي تلك الميزة ؟ هي الحرية، فالإنسان </w:t>
      </w:r>
      <w:r w:rsidR="001D2898">
        <w:rPr>
          <w:rFonts w:hint="cs"/>
          <w:sz w:val="32"/>
          <w:szCs w:val="32"/>
          <w:rtl/>
          <w:lang w:val="fr-FR" w:bidi="ar-MA"/>
        </w:rPr>
        <w:t xml:space="preserve">أوفر من الشجرة نصيبا </w:t>
      </w:r>
      <w:r w:rsidR="001523AE">
        <w:rPr>
          <w:rFonts w:hint="cs"/>
          <w:sz w:val="32"/>
          <w:szCs w:val="32"/>
          <w:rtl/>
          <w:lang w:val="fr-FR" w:bidi="ar-MA"/>
        </w:rPr>
        <w:t xml:space="preserve">من الحرية، ولذلك فهو أجمل منها وأرفع في درجة الكمال ولذلك تتفاوت ( </w:t>
      </w:r>
      <w:proofErr w:type="spellStart"/>
      <w:r w:rsidR="001523AE">
        <w:rPr>
          <w:rFonts w:hint="cs"/>
          <w:sz w:val="32"/>
          <w:szCs w:val="32"/>
          <w:rtl/>
          <w:lang w:val="fr-FR" w:bidi="ar-MA"/>
        </w:rPr>
        <w:t>الفكرات</w:t>
      </w:r>
      <w:proofErr w:type="spellEnd"/>
      <w:r w:rsidR="001523AE">
        <w:rPr>
          <w:rFonts w:hint="cs"/>
          <w:sz w:val="32"/>
          <w:szCs w:val="32"/>
          <w:rtl/>
          <w:lang w:val="fr-FR" w:bidi="ar-MA"/>
        </w:rPr>
        <w:t xml:space="preserve"> ).</w:t>
      </w:r>
    </w:p>
    <w:p w:rsidR="001523AE" w:rsidRDefault="001523AE" w:rsidP="006C6DB8">
      <w:pPr>
        <w:spacing w:before="120" w:after="120" w:line="600" w:lineRule="exact"/>
        <w:ind w:firstLine="567"/>
        <w:jc w:val="both"/>
        <w:rPr>
          <w:sz w:val="32"/>
          <w:szCs w:val="32"/>
          <w:rtl/>
          <w:lang w:val="fr-FR" w:bidi="ar-MA"/>
        </w:rPr>
      </w:pPr>
      <w:r>
        <w:rPr>
          <w:rFonts w:hint="cs"/>
          <w:sz w:val="32"/>
          <w:szCs w:val="32"/>
          <w:rtl/>
          <w:lang w:val="fr-FR" w:bidi="ar-MA"/>
        </w:rPr>
        <w:t>فالحرية إذن هي المعنى الجميل في الفكرة أو هي التي تهب الفكرة ما فيها من الجمال</w:t>
      </w:r>
      <w:r w:rsidR="004F0F13">
        <w:rPr>
          <w:rFonts w:hint="cs"/>
          <w:sz w:val="32"/>
          <w:szCs w:val="32"/>
          <w:rtl/>
          <w:lang w:val="fr-FR" w:bidi="ar-MA"/>
        </w:rPr>
        <w:t>، وما من شيء محسوس إلا وله فكرة مكنونة</w:t>
      </w:r>
      <w:r w:rsidR="00004362">
        <w:rPr>
          <w:rFonts w:hint="cs"/>
          <w:sz w:val="32"/>
          <w:szCs w:val="32"/>
          <w:rtl/>
          <w:lang w:val="fr-FR" w:bidi="ar-MA"/>
        </w:rPr>
        <w:t>.</w:t>
      </w:r>
      <w:r w:rsidR="004F0F13">
        <w:rPr>
          <w:rFonts w:hint="cs"/>
          <w:sz w:val="32"/>
          <w:szCs w:val="32"/>
          <w:rtl/>
          <w:lang w:val="fr-FR" w:bidi="ar-MA"/>
        </w:rPr>
        <w:t xml:space="preserve"> ( 19 )</w:t>
      </w:r>
    </w:p>
    <w:p w:rsidR="004F0F13" w:rsidRDefault="004F0F13" w:rsidP="006C6DB8">
      <w:pPr>
        <w:spacing w:before="120" w:after="120" w:line="600" w:lineRule="exact"/>
        <w:ind w:firstLine="567"/>
        <w:jc w:val="both"/>
        <w:rPr>
          <w:sz w:val="32"/>
          <w:szCs w:val="32"/>
          <w:rtl/>
          <w:lang w:val="fr-FR" w:bidi="ar-MA"/>
        </w:rPr>
      </w:pPr>
      <w:r>
        <w:rPr>
          <w:rFonts w:hint="cs"/>
          <w:sz w:val="32"/>
          <w:szCs w:val="32"/>
          <w:rtl/>
          <w:lang w:val="fr-FR" w:bidi="ar-MA"/>
        </w:rPr>
        <w:t xml:space="preserve">ولا يقتصر العقاد على القول، بأن الشيء لا يكون جميلا إلا بمقدار </w:t>
      </w:r>
      <w:r w:rsidR="00004362">
        <w:rPr>
          <w:rFonts w:hint="cs"/>
          <w:sz w:val="32"/>
          <w:szCs w:val="32"/>
          <w:rtl/>
          <w:lang w:val="fr-FR" w:bidi="ar-MA"/>
        </w:rPr>
        <w:t xml:space="preserve">ما </w:t>
      </w:r>
      <w:r>
        <w:rPr>
          <w:rFonts w:hint="cs"/>
          <w:sz w:val="32"/>
          <w:szCs w:val="32"/>
          <w:rtl/>
          <w:lang w:val="fr-FR" w:bidi="ar-MA"/>
        </w:rPr>
        <w:t>هو حر، بل نراه يؤكد بأن درجة حيوية الشيء تتوقف على حظه من الجمال، وأن مقياس الجمال في مضمار الحياة العضوية، إنما هو تلاؤم العضو مع و</w:t>
      </w:r>
      <w:r w:rsidR="00004362">
        <w:rPr>
          <w:rFonts w:hint="cs"/>
          <w:sz w:val="32"/>
          <w:szCs w:val="32"/>
          <w:rtl/>
          <w:lang w:val="fr-FR" w:bidi="ar-MA"/>
        </w:rPr>
        <w:t>ظ</w:t>
      </w:r>
      <w:r>
        <w:rPr>
          <w:rFonts w:hint="cs"/>
          <w:sz w:val="32"/>
          <w:szCs w:val="32"/>
          <w:rtl/>
          <w:lang w:val="fr-FR" w:bidi="ar-MA"/>
        </w:rPr>
        <w:t>يفته</w:t>
      </w:r>
      <w:r w:rsidR="00CC49A8">
        <w:rPr>
          <w:rFonts w:hint="cs"/>
          <w:sz w:val="32"/>
          <w:szCs w:val="32"/>
          <w:rtl/>
          <w:lang w:val="fr-FR" w:bidi="ar-MA"/>
        </w:rPr>
        <w:t>.</w:t>
      </w:r>
    </w:p>
    <w:p w:rsidR="00004362" w:rsidRDefault="00004362" w:rsidP="006C6DB8">
      <w:pPr>
        <w:spacing w:before="120" w:after="120" w:line="600" w:lineRule="exact"/>
        <w:ind w:firstLine="567"/>
        <w:jc w:val="both"/>
        <w:rPr>
          <w:sz w:val="32"/>
          <w:szCs w:val="32"/>
          <w:rtl/>
          <w:lang w:val="fr-FR" w:bidi="ar-MA"/>
        </w:rPr>
      </w:pPr>
      <w:r>
        <w:rPr>
          <w:rFonts w:hint="cs"/>
          <w:sz w:val="32"/>
          <w:szCs w:val="32"/>
          <w:rtl/>
          <w:lang w:val="fr-FR" w:bidi="ar-MA"/>
        </w:rPr>
        <w:t xml:space="preserve">" </w:t>
      </w:r>
      <w:proofErr w:type="gramStart"/>
      <w:r>
        <w:rPr>
          <w:rFonts w:hint="cs"/>
          <w:sz w:val="32"/>
          <w:szCs w:val="32"/>
          <w:rtl/>
          <w:lang w:val="fr-FR" w:bidi="ar-MA"/>
        </w:rPr>
        <w:t>إن</w:t>
      </w:r>
      <w:proofErr w:type="gramEnd"/>
      <w:r>
        <w:rPr>
          <w:rFonts w:hint="cs"/>
          <w:sz w:val="32"/>
          <w:szCs w:val="32"/>
          <w:rtl/>
          <w:lang w:val="fr-FR" w:bidi="ar-MA"/>
        </w:rPr>
        <w:t xml:space="preserve"> الوظيفة تخلق العضو، هذه حقيقة مقررة فالإنسان يمشي لا لأن له قدمان ولكن لأنه أراد أن يمشي وهكذا في جميع الأعضاء.</w:t>
      </w:r>
    </w:p>
    <w:p w:rsidR="00004362" w:rsidRDefault="00DE0F97" w:rsidP="006C6DB8">
      <w:pPr>
        <w:spacing w:before="120" w:after="120" w:line="600" w:lineRule="exact"/>
        <w:ind w:firstLine="567"/>
        <w:jc w:val="both"/>
        <w:rPr>
          <w:sz w:val="32"/>
          <w:szCs w:val="32"/>
          <w:rtl/>
          <w:lang w:val="fr-FR" w:bidi="ar-MA"/>
        </w:rPr>
      </w:pPr>
      <w:r>
        <w:rPr>
          <w:rFonts w:hint="cs"/>
          <w:sz w:val="32"/>
          <w:szCs w:val="32"/>
          <w:rtl/>
          <w:lang w:val="fr-FR" w:bidi="ar-MA"/>
        </w:rPr>
        <w:t xml:space="preserve">" فكلما كانت </w:t>
      </w:r>
      <w:proofErr w:type="gramStart"/>
      <w:r>
        <w:rPr>
          <w:rFonts w:hint="cs"/>
          <w:sz w:val="32"/>
          <w:szCs w:val="32"/>
          <w:rtl/>
          <w:lang w:val="fr-FR" w:bidi="ar-MA"/>
        </w:rPr>
        <w:t>الأعضاء</w:t>
      </w:r>
      <w:proofErr w:type="gramEnd"/>
      <w:r>
        <w:rPr>
          <w:rFonts w:hint="cs"/>
          <w:sz w:val="32"/>
          <w:szCs w:val="32"/>
          <w:rtl/>
          <w:lang w:val="fr-FR" w:bidi="ar-MA"/>
        </w:rPr>
        <w:t xml:space="preserve"> صحيحة حسنة الأداء، كان عمل الحياة بها سهلا وحريتها فيها أكمل. </w:t>
      </w:r>
      <w:proofErr w:type="gramStart"/>
      <w:r>
        <w:rPr>
          <w:rFonts w:hint="cs"/>
          <w:sz w:val="32"/>
          <w:szCs w:val="32"/>
          <w:rtl/>
          <w:lang w:val="fr-FR" w:bidi="ar-MA"/>
        </w:rPr>
        <w:t>وكلما</w:t>
      </w:r>
      <w:proofErr w:type="gramEnd"/>
      <w:r>
        <w:rPr>
          <w:rFonts w:hint="cs"/>
          <w:sz w:val="32"/>
          <w:szCs w:val="32"/>
          <w:rtl/>
          <w:lang w:val="fr-FR" w:bidi="ar-MA"/>
        </w:rPr>
        <w:t xml:space="preserve"> كان العضو</w:t>
      </w:r>
      <w:r w:rsidR="00004362">
        <w:rPr>
          <w:rFonts w:hint="cs"/>
          <w:sz w:val="32"/>
          <w:szCs w:val="32"/>
          <w:rtl/>
          <w:lang w:val="fr-FR" w:bidi="ar-MA"/>
        </w:rPr>
        <w:t xml:space="preserve"> مبرأ </w:t>
      </w:r>
      <w:r w:rsidR="00BA3153">
        <w:rPr>
          <w:rFonts w:hint="cs"/>
          <w:sz w:val="32"/>
          <w:szCs w:val="32"/>
          <w:rtl/>
          <w:lang w:val="fr-FR" w:bidi="ar-MA"/>
        </w:rPr>
        <w:t>من النقص والعيب، فهو ال</w:t>
      </w:r>
      <w:r w:rsidR="00004362">
        <w:rPr>
          <w:rFonts w:hint="cs"/>
          <w:sz w:val="32"/>
          <w:szCs w:val="32"/>
          <w:rtl/>
          <w:lang w:val="fr-FR" w:bidi="ar-MA"/>
        </w:rPr>
        <w:t xml:space="preserve">عضو </w:t>
      </w:r>
      <w:r w:rsidR="00BA3153">
        <w:rPr>
          <w:rFonts w:hint="cs"/>
          <w:sz w:val="32"/>
          <w:szCs w:val="32"/>
          <w:rtl/>
          <w:lang w:val="fr-FR" w:bidi="ar-MA"/>
        </w:rPr>
        <w:t xml:space="preserve">الذي يجاوب مطالب الحياة، </w:t>
      </w:r>
      <w:r w:rsidR="002F0AC7">
        <w:rPr>
          <w:rFonts w:hint="cs"/>
          <w:sz w:val="32"/>
          <w:szCs w:val="32"/>
          <w:rtl/>
          <w:lang w:val="fr-FR" w:bidi="ar-MA"/>
        </w:rPr>
        <w:t>ويحق</w:t>
      </w:r>
      <w:r w:rsidR="00004362">
        <w:rPr>
          <w:rFonts w:hint="cs"/>
          <w:sz w:val="32"/>
          <w:szCs w:val="32"/>
          <w:rtl/>
          <w:lang w:val="fr-FR" w:bidi="ar-MA"/>
        </w:rPr>
        <w:t>ق لها حريتها، وهو العضو الجميل"، فالجمال هو حرية الجسم وحرية وظائف الحياة، وسهولة مجراها ومطاوعة أعضاء الجسم لأغراضها(20).</w:t>
      </w:r>
    </w:p>
    <w:p w:rsidR="002F0AC7" w:rsidRDefault="00AB0F3E" w:rsidP="006C6DB8">
      <w:pPr>
        <w:spacing w:before="120" w:after="120" w:line="600" w:lineRule="exact"/>
        <w:ind w:firstLine="567"/>
        <w:jc w:val="both"/>
        <w:rPr>
          <w:sz w:val="32"/>
          <w:szCs w:val="32"/>
          <w:rtl/>
          <w:lang w:val="fr-FR" w:bidi="ar-MA"/>
        </w:rPr>
      </w:pPr>
      <w:r>
        <w:rPr>
          <w:rFonts w:hint="cs"/>
          <w:sz w:val="32"/>
          <w:szCs w:val="32"/>
          <w:rtl/>
          <w:lang w:val="fr-FR" w:bidi="ar-MA"/>
        </w:rPr>
        <w:t xml:space="preserve">وليست </w:t>
      </w:r>
      <w:r w:rsidR="00004362">
        <w:rPr>
          <w:rFonts w:hint="cs"/>
          <w:sz w:val="32"/>
          <w:szCs w:val="32"/>
          <w:rtl/>
          <w:lang w:val="fr-FR" w:bidi="ar-MA"/>
        </w:rPr>
        <w:t>"</w:t>
      </w:r>
      <w:r w:rsidR="000A0978">
        <w:rPr>
          <w:rFonts w:hint="cs"/>
          <w:sz w:val="32"/>
          <w:szCs w:val="32"/>
          <w:rtl/>
          <w:lang w:val="fr-FR" w:bidi="ar-MA"/>
        </w:rPr>
        <w:t xml:space="preserve">الابتسامة " سوى تعبير عن تلاؤم أعضاء الجسم مع </w:t>
      </w:r>
      <w:r w:rsidR="00004362">
        <w:rPr>
          <w:rFonts w:hint="cs"/>
          <w:sz w:val="32"/>
          <w:szCs w:val="32"/>
          <w:rtl/>
          <w:lang w:val="fr-FR" w:bidi="ar-MA"/>
        </w:rPr>
        <w:t>وظائفها</w:t>
      </w:r>
      <w:r w:rsidR="000A0978">
        <w:rPr>
          <w:rFonts w:hint="cs"/>
          <w:sz w:val="32"/>
          <w:szCs w:val="32"/>
          <w:rtl/>
          <w:lang w:val="fr-FR" w:bidi="ar-MA"/>
        </w:rPr>
        <w:t xml:space="preserve"> وتأد</w:t>
      </w:r>
      <w:r w:rsidR="00004362">
        <w:rPr>
          <w:rFonts w:hint="cs"/>
          <w:sz w:val="32"/>
          <w:szCs w:val="32"/>
          <w:rtl/>
          <w:lang w:val="fr-FR" w:bidi="ar-MA"/>
        </w:rPr>
        <w:t>يتها لهذه الوظائف في سهولة وخفة، لأن الجمال تناسب والتناسب هو أن لا يزيد الجسم عضوا أو أن ينقص في الحجم والشكل، ولا مختلفا في التركيب واللون عما ينبغي..</w:t>
      </w:r>
    </w:p>
    <w:p w:rsidR="000A0978" w:rsidRDefault="007D0BB9" w:rsidP="006C6DB8">
      <w:pPr>
        <w:spacing w:before="120" w:after="120" w:line="600" w:lineRule="exact"/>
        <w:ind w:firstLine="567"/>
        <w:jc w:val="both"/>
        <w:rPr>
          <w:sz w:val="32"/>
          <w:szCs w:val="32"/>
          <w:rtl/>
          <w:lang w:val="fr-FR" w:bidi="ar-MA"/>
        </w:rPr>
      </w:pPr>
      <w:r>
        <w:rPr>
          <w:rFonts w:hint="cs"/>
          <w:sz w:val="32"/>
          <w:szCs w:val="32"/>
          <w:rtl/>
          <w:lang w:val="fr-FR" w:bidi="ar-MA"/>
        </w:rPr>
        <w:lastRenderedPageBreak/>
        <w:t>يربط العقاد الفن بالحياة ويقر بأن الفن تعبير تلحظ فيه ( البوا</w:t>
      </w:r>
      <w:r w:rsidR="004679FE">
        <w:rPr>
          <w:rFonts w:hint="cs"/>
          <w:sz w:val="32"/>
          <w:szCs w:val="32"/>
          <w:rtl/>
          <w:lang w:val="fr-FR" w:bidi="ar-MA"/>
        </w:rPr>
        <w:t>عث</w:t>
      </w:r>
      <w:r>
        <w:rPr>
          <w:rFonts w:hint="cs"/>
          <w:sz w:val="32"/>
          <w:szCs w:val="32"/>
          <w:rtl/>
          <w:lang w:val="fr-FR" w:bidi="ar-MA"/>
        </w:rPr>
        <w:t xml:space="preserve"> ) قبل أن تلحظ فيه ( الغايات </w:t>
      </w:r>
      <w:proofErr w:type="gramStart"/>
      <w:r>
        <w:rPr>
          <w:rFonts w:hint="cs"/>
          <w:sz w:val="32"/>
          <w:szCs w:val="32"/>
          <w:rtl/>
          <w:lang w:val="fr-FR" w:bidi="ar-MA"/>
        </w:rPr>
        <w:t xml:space="preserve">) </w:t>
      </w:r>
      <w:r w:rsidR="004679FE">
        <w:rPr>
          <w:rFonts w:hint="cs"/>
          <w:sz w:val="32"/>
          <w:szCs w:val="32"/>
          <w:rtl/>
          <w:lang w:val="fr-FR" w:bidi="ar-MA"/>
        </w:rPr>
        <w:t>.</w:t>
      </w:r>
      <w:proofErr w:type="gramEnd"/>
    </w:p>
    <w:p w:rsidR="004679FE" w:rsidRDefault="004364F9" w:rsidP="006C6DB8">
      <w:pPr>
        <w:spacing w:before="120" w:after="120" w:line="600" w:lineRule="exact"/>
        <w:ind w:firstLine="567"/>
        <w:jc w:val="both"/>
        <w:rPr>
          <w:sz w:val="32"/>
          <w:szCs w:val="32"/>
          <w:rtl/>
          <w:lang w:val="fr-FR" w:bidi="ar-MA"/>
        </w:rPr>
      </w:pPr>
      <w:r>
        <w:rPr>
          <w:rFonts w:hint="cs"/>
          <w:sz w:val="32"/>
          <w:szCs w:val="32"/>
          <w:rtl/>
          <w:lang w:val="fr-FR" w:bidi="ar-MA"/>
        </w:rPr>
        <w:t xml:space="preserve">وكأن الإنسان </w:t>
      </w:r>
      <w:proofErr w:type="gramStart"/>
      <w:r>
        <w:rPr>
          <w:rFonts w:hint="cs"/>
          <w:sz w:val="32"/>
          <w:szCs w:val="32"/>
          <w:rtl/>
          <w:lang w:val="fr-FR" w:bidi="ar-MA"/>
        </w:rPr>
        <w:t>أراد</w:t>
      </w:r>
      <w:proofErr w:type="gramEnd"/>
      <w:r>
        <w:rPr>
          <w:rFonts w:hint="cs"/>
          <w:sz w:val="32"/>
          <w:szCs w:val="32"/>
          <w:rtl/>
          <w:lang w:val="fr-FR" w:bidi="ar-MA"/>
        </w:rPr>
        <w:t xml:space="preserve"> بالفن أن يتمم حرية الحياة، ويستدرك عجزها عن قهر ضروراتها..</w:t>
      </w:r>
    </w:p>
    <w:p w:rsidR="004364F9" w:rsidRDefault="004364F9" w:rsidP="006C6DB8">
      <w:pPr>
        <w:spacing w:before="120" w:after="120" w:line="600" w:lineRule="exact"/>
        <w:ind w:firstLine="567"/>
        <w:jc w:val="both"/>
        <w:rPr>
          <w:sz w:val="32"/>
          <w:szCs w:val="32"/>
          <w:rtl/>
          <w:lang w:val="fr-FR" w:bidi="ar-MA"/>
        </w:rPr>
      </w:pPr>
      <w:r>
        <w:rPr>
          <w:rFonts w:hint="cs"/>
          <w:sz w:val="32"/>
          <w:szCs w:val="32"/>
          <w:rtl/>
          <w:lang w:val="fr-FR" w:bidi="ar-MA"/>
        </w:rPr>
        <w:t xml:space="preserve"> فقد خلق الفن للإنسان أجنحة يطير بها في الهواء، وأنشأ في الشعر أبطالا هزموا  نواميس الكون وأحكام القدر، وجمع في الجسم الواحد من رشاقة الأعضاء وملاحة القسمات ما تضن به الحياة.. (21)</w:t>
      </w:r>
    </w:p>
    <w:p w:rsidR="000D1C4B" w:rsidRDefault="003A3A18" w:rsidP="006C6DB8">
      <w:pPr>
        <w:spacing w:before="120" w:after="120" w:line="600" w:lineRule="exact"/>
        <w:ind w:firstLine="567"/>
        <w:jc w:val="both"/>
        <w:rPr>
          <w:sz w:val="32"/>
          <w:szCs w:val="32"/>
          <w:rtl/>
          <w:lang w:val="fr-FR" w:bidi="ar-MA"/>
        </w:rPr>
      </w:pPr>
      <w:r>
        <w:rPr>
          <w:rFonts w:hint="cs"/>
          <w:sz w:val="32"/>
          <w:szCs w:val="32"/>
          <w:rtl/>
          <w:lang w:val="fr-FR" w:bidi="ar-MA"/>
        </w:rPr>
        <w:t xml:space="preserve">ويرى </w:t>
      </w:r>
      <w:r w:rsidR="00E6506A">
        <w:rPr>
          <w:rFonts w:hint="cs"/>
          <w:sz w:val="32"/>
          <w:szCs w:val="32"/>
          <w:rtl/>
          <w:lang w:val="fr-FR" w:bidi="ar-MA"/>
        </w:rPr>
        <w:t>بأن الجمال والفن والطبيعة معنوي لا شكلي، وأن ال</w:t>
      </w:r>
      <w:r w:rsidR="000D1C4B">
        <w:rPr>
          <w:rFonts w:hint="cs"/>
          <w:sz w:val="32"/>
          <w:szCs w:val="32"/>
          <w:rtl/>
          <w:lang w:val="fr-FR" w:bidi="ar-MA"/>
        </w:rPr>
        <w:t xml:space="preserve">أشكال لا تعجبنا إلا لمعنى </w:t>
      </w:r>
      <w:proofErr w:type="gramStart"/>
      <w:r w:rsidR="000D1C4B">
        <w:rPr>
          <w:rFonts w:hint="cs"/>
          <w:sz w:val="32"/>
          <w:szCs w:val="32"/>
          <w:rtl/>
          <w:lang w:val="fr-FR" w:bidi="ar-MA"/>
        </w:rPr>
        <w:t>تحركه  أو</w:t>
      </w:r>
      <w:proofErr w:type="gramEnd"/>
      <w:r w:rsidR="000D1C4B">
        <w:rPr>
          <w:rFonts w:hint="cs"/>
          <w:sz w:val="32"/>
          <w:szCs w:val="32"/>
          <w:rtl/>
          <w:lang w:val="fr-FR" w:bidi="ar-MA"/>
        </w:rPr>
        <w:t xml:space="preserve"> معنى توحي إليه ..</w:t>
      </w:r>
    </w:p>
    <w:p w:rsidR="00EF2869" w:rsidRDefault="000D1C4B" w:rsidP="006C6DB8">
      <w:pPr>
        <w:spacing w:before="120" w:after="120" w:line="600" w:lineRule="exact"/>
        <w:ind w:firstLine="567"/>
        <w:jc w:val="both"/>
        <w:rPr>
          <w:sz w:val="32"/>
          <w:szCs w:val="32"/>
          <w:rtl/>
          <w:lang w:val="fr-FR" w:bidi="ar-MA"/>
        </w:rPr>
      </w:pPr>
      <w:r>
        <w:rPr>
          <w:rFonts w:hint="cs"/>
          <w:sz w:val="32"/>
          <w:szCs w:val="32"/>
          <w:rtl/>
          <w:lang w:val="fr-FR" w:bidi="ar-MA"/>
        </w:rPr>
        <w:t xml:space="preserve">فالفن </w:t>
      </w:r>
      <w:proofErr w:type="gramStart"/>
      <w:r w:rsidR="00E6506A">
        <w:rPr>
          <w:rFonts w:hint="cs"/>
          <w:sz w:val="32"/>
          <w:szCs w:val="32"/>
          <w:rtl/>
          <w:lang w:val="fr-FR" w:bidi="ar-MA"/>
        </w:rPr>
        <w:t>عنده</w:t>
      </w:r>
      <w:proofErr w:type="gramEnd"/>
      <w:r w:rsidR="00E6506A">
        <w:rPr>
          <w:rFonts w:hint="cs"/>
          <w:sz w:val="32"/>
          <w:szCs w:val="32"/>
          <w:rtl/>
          <w:lang w:val="fr-FR" w:bidi="ar-MA"/>
        </w:rPr>
        <w:t xml:space="preserve"> معنوي، وهو في جوهره ا</w:t>
      </w:r>
      <w:r w:rsidR="000021DF">
        <w:rPr>
          <w:rFonts w:hint="cs"/>
          <w:sz w:val="32"/>
          <w:szCs w:val="32"/>
          <w:rtl/>
          <w:lang w:val="fr-FR" w:bidi="ar-MA"/>
        </w:rPr>
        <w:t>ح</w:t>
      </w:r>
      <w:r w:rsidR="00E6506A">
        <w:rPr>
          <w:rFonts w:hint="cs"/>
          <w:sz w:val="32"/>
          <w:szCs w:val="32"/>
          <w:rtl/>
          <w:lang w:val="fr-FR" w:bidi="ar-MA"/>
        </w:rPr>
        <w:t>تفاء بالمضمون</w:t>
      </w:r>
      <w:r w:rsidR="0073278C">
        <w:rPr>
          <w:rFonts w:hint="cs"/>
          <w:sz w:val="32"/>
          <w:szCs w:val="32"/>
          <w:rtl/>
          <w:lang w:val="fr-FR" w:bidi="ar-MA"/>
        </w:rPr>
        <w:t>:</w:t>
      </w:r>
    </w:p>
    <w:p w:rsidR="00E6506A" w:rsidRDefault="00F1357B" w:rsidP="006C6DB8">
      <w:pPr>
        <w:spacing w:before="120" w:after="120" w:line="600" w:lineRule="exact"/>
        <w:ind w:firstLine="567"/>
        <w:jc w:val="both"/>
        <w:rPr>
          <w:sz w:val="32"/>
          <w:szCs w:val="32"/>
          <w:rtl/>
          <w:lang w:val="fr-FR" w:bidi="ar-MA"/>
        </w:rPr>
      </w:pPr>
      <w:r>
        <w:rPr>
          <w:rFonts w:hint="cs"/>
          <w:sz w:val="32"/>
          <w:szCs w:val="32"/>
          <w:rtl/>
          <w:lang w:val="fr-FR" w:bidi="ar-MA"/>
        </w:rPr>
        <w:t xml:space="preserve">" ما من شيء نراه لا يختلف موقعه في الذوق بحسب اختلاف الدلالة التي يدل عليها والوظيفة التي يقوم بها " ( </w:t>
      </w:r>
      <w:r w:rsidR="004679FE">
        <w:rPr>
          <w:rFonts w:hint="cs"/>
          <w:sz w:val="32"/>
          <w:szCs w:val="32"/>
          <w:rtl/>
          <w:lang w:val="fr-FR" w:bidi="ar-MA"/>
        </w:rPr>
        <w:t>22</w:t>
      </w:r>
      <w:r>
        <w:rPr>
          <w:rFonts w:hint="cs"/>
          <w:sz w:val="32"/>
          <w:szCs w:val="32"/>
          <w:rtl/>
          <w:lang w:val="fr-FR" w:bidi="ar-MA"/>
        </w:rPr>
        <w:t xml:space="preserve"> )</w:t>
      </w:r>
    </w:p>
    <w:p w:rsidR="002955ED" w:rsidRDefault="002955ED" w:rsidP="006C6DB8">
      <w:pPr>
        <w:spacing w:before="120" w:after="120" w:line="600" w:lineRule="exact"/>
        <w:ind w:firstLine="567"/>
        <w:jc w:val="both"/>
        <w:rPr>
          <w:sz w:val="32"/>
          <w:szCs w:val="32"/>
          <w:rtl/>
          <w:lang w:val="fr-FR" w:bidi="ar-MA"/>
        </w:rPr>
      </w:pPr>
      <w:proofErr w:type="gramStart"/>
      <w:r>
        <w:rPr>
          <w:rFonts w:hint="cs"/>
          <w:sz w:val="32"/>
          <w:szCs w:val="32"/>
          <w:rtl/>
          <w:lang w:val="fr-FR" w:bidi="ar-MA"/>
        </w:rPr>
        <w:t>وصفوة</w:t>
      </w:r>
      <w:proofErr w:type="gramEnd"/>
      <w:r>
        <w:rPr>
          <w:rFonts w:hint="cs"/>
          <w:sz w:val="32"/>
          <w:szCs w:val="32"/>
          <w:rtl/>
          <w:lang w:val="fr-FR" w:bidi="ar-MA"/>
        </w:rPr>
        <w:t xml:space="preserve"> القول أن الحرية المنظومة التي تظهر بين قيود الضرورات هي سر الجمال في الفنون، كما أنها سر الجمال في الحياة..</w:t>
      </w:r>
    </w:p>
    <w:p w:rsidR="00964230" w:rsidRDefault="002955ED" w:rsidP="00964230">
      <w:pPr>
        <w:spacing w:before="120" w:after="120" w:line="600" w:lineRule="exact"/>
        <w:ind w:firstLine="567"/>
        <w:jc w:val="both"/>
        <w:rPr>
          <w:sz w:val="32"/>
          <w:szCs w:val="32"/>
          <w:rtl/>
          <w:lang w:val="fr-FR" w:bidi="ar-MA"/>
        </w:rPr>
      </w:pPr>
      <w:r>
        <w:rPr>
          <w:rFonts w:hint="cs"/>
          <w:sz w:val="32"/>
          <w:szCs w:val="32"/>
          <w:rtl/>
          <w:lang w:val="fr-FR" w:bidi="ar-MA"/>
        </w:rPr>
        <w:t>و</w:t>
      </w:r>
      <w:r w:rsidR="0007156A">
        <w:rPr>
          <w:rFonts w:hint="cs"/>
          <w:sz w:val="32"/>
          <w:szCs w:val="32"/>
          <w:rtl/>
          <w:lang w:val="fr-FR" w:bidi="ar-MA"/>
        </w:rPr>
        <w:t>يرى</w:t>
      </w:r>
      <w:r>
        <w:rPr>
          <w:rFonts w:hint="cs"/>
          <w:sz w:val="32"/>
          <w:szCs w:val="32"/>
          <w:rtl/>
          <w:lang w:val="fr-FR" w:bidi="ar-MA"/>
        </w:rPr>
        <w:t xml:space="preserve"> بأن</w:t>
      </w:r>
      <w:r w:rsidR="0007156A">
        <w:rPr>
          <w:rFonts w:hint="cs"/>
          <w:sz w:val="32"/>
          <w:szCs w:val="32"/>
          <w:rtl/>
          <w:lang w:val="fr-FR" w:bidi="ar-MA"/>
        </w:rPr>
        <w:t xml:space="preserve"> من تعود النظر إلى المعاني الباطنية </w:t>
      </w:r>
      <w:proofErr w:type="spellStart"/>
      <w:r>
        <w:rPr>
          <w:rFonts w:hint="cs"/>
          <w:sz w:val="32"/>
          <w:szCs w:val="32"/>
          <w:rtl/>
          <w:lang w:val="fr-FR" w:bidi="ar-MA"/>
        </w:rPr>
        <w:t>آ</w:t>
      </w:r>
      <w:r w:rsidR="0007156A">
        <w:rPr>
          <w:rFonts w:hint="cs"/>
          <w:sz w:val="32"/>
          <w:szCs w:val="32"/>
          <w:rtl/>
          <w:lang w:val="fr-FR" w:bidi="ar-MA"/>
        </w:rPr>
        <w:t>ستطاع</w:t>
      </w:r>
      <w:proofErr w:type="spellEnd"/>
      <w:r w:rsidR="0007156A">
        <w:rPr>
          <w:rFonts w:hint="cs"/>
          <w:sz w:val="32"/>
          <w:szCs w:val="32"/>
          <w:rtl/>
          <w:lang w:val="fr-FR" w:bidi="ar-MA"/>
        </w:rPr>
        <w:t xml:space="preserve"> أن يخلص فكره وقلبه وعقله </w:t>
      </w:r>
      <w:r>
        <w:rPr>
          <w:rFonts w:hint="cs"/>
          <w:sz w:val="32"/>
          <w:szCs w:val="32"/>
          <w:rtl/>
          <w:lang w:val="fr-FR" w:bidi="ar-MA"/>
        </w:rPr>
        <w:t>من</w:t>
      </w:r>
      <w:r w:rsidR="0007156A">
        <w:rPr>
          <w:rFonts w:hint="cs"/>
          <w:sz w:val="32"/>
          <w:szCs w:val="32"/>
          <w:rtl/>
          <w:lang w:val="fr-FR" w:bidi="ar-MA"/>
        </w:rPr>
        <w:t xml:space="preserve"> الصور المصبوبة في قوالب أبدية</w:t>
      </w:r>
      <w:r>
        <w:rPr>
          <w:rFonts w:hint="cs"/>
          <w:sz w:val="32"/>
          <w:szCs w:val="32"/>
          <w:rtl/>
          <w:lang w:val="fr-FR" w:bidi="ar-MA"/>
        </w:rPr>
        <w:t>،</w:t>
      </w:r>
      <w:r w:rsidR="0007156A">
        <w:rPr>
          <w:rFonts w:hint="cs"/>
          <w:sz w:val="32"/>
          <w:szCs w:val="32"/>
          <w:rtl/>
          <w:lang w:val="fr-FR" w:bidi="ar-MA"/>
        </w:rPr>
        <w:t xml:space="preserve"> تحصر كل شيء في صورته وتحبس كل شيء في ظاهر</w:t>
      </w:r>
      <w:r>
        <w:rPr>
          <w:rFonts w:hint="cs"/>
          <w:sz w:val="32"/>
          <w:szCs w:val="32"/>
          <w:rtl/>
          <w:lang w:val="fr-FR" w:bidi="ar-MA"/>
        </w:rPr>
        <w:t>ه</w:t>
      </w:r>
      <w:r w:rsidR="0007156A">
        <w:rPr>
          <w:rFonts w:hint="cs"/>
          <w:sz w:val="32"/>
          <w:szCs w:val="32"/>
          <w:rtl/>
          <w:lang w:val="fr-FR" w:bidi="ar-MA"/>
        </w:rPr>
        <w:t xml:space="preserve">، وافتراض أن الصور </w:t>
      </w:r>
    </w:p>
    <w:p w:rsidR="00F1357B" w:rsidRDefault="00964230" w:rsidP="00964230">
      <w:pPr>
        <w:spacing w:before="120" w:after="120" w:line="600" w:lineRule="exact"/>
        <w:ind w:firstLine="567"/>
        <w:jc w:val="both"/>
        <w:rPr>
          <w:sz w:val="32"/>
          <w:szCs w:val="32"/>
          <w:rtl/>
          <w:lang w:val="fr-FR" w:bidi="ar-MA"/>
        </w:rPr>
      </w:pPr>
      <w:r>
        <w:rPr>
          <w:rFonts w:hint="cs"/>
          <w:sz w:val="32"/>
          <w:szCs w:val="32"/>
          <w:rtl/>
          <w:lang w:val="fr-FR" w:bidi="ar-MA"/>
        </w:rPr>
        <w:t xml:space="preserve">سابقة </w:t>
      </w:r>
      <w:r w:rsidR="0007156A">
        <w:rPr>
          <w:rFonts w:hint="cs"/>
          <w:sz w:val="32"/>
          <w:szCs w:val="32"/>
          <w:rtl/>
          <w:lang w:val="fr-FR" w:bidi="ar-MA"/>
        </w:rPr>
        <w:t>في ترتيب المشاهدة على الإدراك. ( 2</w:t>
      </w:r>
      <w:r w:rsidR="0073278C">
        <w:rPr>
          <w:rFonts w:hint="cs"/>
          <w:sz w:val="32"/>
          <w:szCs w:val="32"/>
          <w:rtl/>
          <w:lang w:val="fr-FR" w:bidi="ar-MA"/>
        </w:rPr>
        <w:t>3</w:t>
      </w:r>
      <w:r w:rsidR="0007156A">
        <w:rPr>
          <w:rFonts w:hint="cs"/>
          <w:sz w:val="32"/>
          <w:szCs w:val="32"/>
          <w:rtl/>
          <w:lang w:val="fr-FR" w:bidi="ar-MA"/>
        </w:rPr>
        <w:t xml:space="preserve"> )</w:t>
      </w:r>
    </w:p>
    <w:p w:rsidR="0007156A" w:rsidRDefault="00F83FA6" w:rsidP="006C6DB8">
      <w:pPr>
        <w:spacing w:before="120" w:after="120" w:line="600" w:lineRule="exact"/>
        <w:ind w:firstLine="567"/>
        <w:jc w:val="both"/>
        <w:rPr>
          <w:sz w:val="32"/>
          <w:szCs w:val="32"/>
          <w:rtl/>
          <w:lang w:val="fr-FR" w:bidi="ar-MA"/>
        </w:rPr>
      </w:pPr>
      <w:r>
        <w:rPr>
          <w:rFonts w:hint="cs"/>
          <w:sz w:val="32"/>
          <w:szCs w:val="32"/>
          <w:rtl/>
          <w:lang w:val="fr-FR" w:bidi="ar-MA"/>
        </w:rPr>
        <w:t>وخلاصة فلسفة العقاد أن الجمال والحرية متلازمان</w:t>
      </w:r>
      <w:r w:rsidR="002955ED">
        <w:rPr>
          <w:rFonts w:hint="cs"/>
          <w:sz w:val="32"/>
          <w:szCs w:val="32"/>
          <w:rtl/>
          <w:lang w:val="fr-FR" w:bidi="ar-MA"/>
        </w:rPr>
        <w:t>، فالحرية حسب رأيه هي العنصر الذ</w:t>
      </w:r>
      <w:r>
        <w:rPr>
          <w:rFonts w:hint="cs"/>
          <w:sz w:val="32"/>
          <w:szCs w:val="32"/>
          <w:rtl/>
          <w:lang w:val="fr-FR" w:bidi="ar-MA"/>
        </w:rPr>
        <w:t>ي لا يخلو منه جمال في عالم الحياة</w:t>
      </w:r>
      <w:r w:rsidR="005F35F9">
        <w:rPr>
          <w:rFonts w:hint="cs"/>
          <w:sz w:val="32"/>
          <w:szCs w:val="32"/>
          <w:rtl/>
          <w:lang w:val="fr-FR" w:bidi="ar-MA"/>
        </w:rPr>
        <w:t xml:space="preserve"> والفنون، وإن أهم مزية </w:t>
      </w:r>
      <w:r w:rsidR="002955ED">
        <w:rPr>
          <w:rFonts w:hint="cs"/>
          <w:sz w:val="32"/>
          <w:szCs w:val="32"/>
          <w:rtl/>
          <w:lang w:val="fr-FR" w:bidi="ar-MA"/>
        </w:rPr>
        <w:t>ت</w:t>
      </w:r>
      <w:r w:rsidR="005F35F9">
        <w:rPr>
          <w:rFonts w:hint="cs"/>
          <w:sz w:val="32"/>
          <w:szCs w:val="32"/>
          <w:rtl/>
          <w:lang w:val="fr-FR" w:bidi="ar-MA"/>
        </w:rPr>
        <w:t>تفاضل بها مراتب الجمال في الحياة</w:t>
      </w:r>
      <w:r w:rsidR="00C51613">
        <w:rPr>
          <w:rFonts w:hint="cs"/>
          <w:sz w:val="32"/>
          <w:szCs w:val="32"/>
          <w:rtl/>
          <w:lang w:val="fr-FR" w:bidi="ar-MA"/>
        </w:rPr>
        <w:t>،</w:t>
      </w:r>
      <w:r w:rsidR="005F35F9">
        <w:rPr>
          <w:rFonts w:hint="cs"/>
          <w:sz w:val="32"/>
          <w:szCs w:val="32"/>
          <w:rtl/>
          <w:lang w:val="fr-FR" w:bidi="ar-MA"/>
        </w:rPr>
        <w:t xml:space="preserve"> هي مزية حرية </w:t>
      </w:r>
      <w:r w:rsidR="001472C7">
        <w:rPr>
          <w:rFonts w:hint="cs"/>
          <w:sz w:val="32"/>
          <w:szCs w:val="32"/>
          <w:rtl/>
          <w:lang w:val="fr-FR" w:bidi="ar-MA"/>
        </w:rPr>
        <w:t>الاختيار</w:t>
      </w:r>
      <w:r w:rsidR="005F35F9">
        <w:rPr>
          <w:rFonts w:hint="cs"/>
          <w:sz w:val="32"/>
          <w:szCs w:val="32"/>
          <w:rtl/>
          <w:lang w:val="fr-FR" w:bidi="ar-MA"/>
        </w:rPr>
        <w:t xml:space="preserve"> التي يفضل بها الإنسان الكامل </w:t>
      </w:r>
      <w:r w:rsidR="005F35F9">
        <w:rPr>
          <w:rFonts w:hint="cs"/>
          <w:sz w:val="32"/>
          <w:szCs w:val="32"/>
          <w:rtl/>
          <w:lang w:val="fr-FR" w:bidi="ar-MA"/>
        </w:rPr>
        <w:lastRenderedPageBreak/>
        <w:t>من دونه من المرجوحين، في صفات النفوس وسمة الأجسام</w:t>
      </w:r>
      <w:r w:rsidR="002839D3">
        <w:rPr>
          <w:rFonts w:hint="cs"/>
          <w:sz w:val="32"/>
          <w:szCs w:val="32"/>
          <w:rtl/>
          <w:lang w:val="fr-FR" w:bidi="ar-MA"/>
        </w:rPr>
        <w:t xml:space="preserve"> على أن المادة الصماء، تتفاضل في الجمال بحسب ما يبدو في النظر من حرية الحركة والإرادة ومحاكاة الحياة.</w:t>
      </w:r>
    </w:p>
    <w:p w:rsidR="002839D3" w:rsidRDefault="001472C7" w:rsidP="006C6DB8">
      <w:pPr>
        <w:spacing w:before="120" w:after="120" w:line="600" w:lineRule="exact"/>
        <w:ind w:firstLine="567"/>
        <w:jc w:val="both"/>
        <w:rPr>
          <w:sz w:val="32"/>
          <w:szCs w:val="32"/>
          <w:rtl/>
          <w:lang w:val="fr-FR" w:bidi="ar-MA"/>
        </w:rPr>
      </w:pPr>
      <w:r>
        <w:rPr>
          <w:rFonts w:hint="cs"/>
          <w:sz w:val="32"/>
          <w:szCs w:val="32"/>
          <w:rtl/>
          <w:lang w:val="fr-FR" w:bidi="ar-MA"/>
        </w:rPr>
        <w:t>فالجمال عند العقاد تكامل بين الشكل والمعنى، يتجلى للحس والقريحة، والشكل الجميل هو أداة المعنى إلى الظهور، والفنان الملهم هو الذي يوفق لاختيار الأشكال التي تساعد المعنى على الظهور، لا أن تشغل الناظرين بالظواهر، عما وراء</w:t>
      </w:r>
      <w:r w:rsidR="00C51613">
        <w:rPr>
          <w:rFonts w:hint="cs"/>
          <w:sz w:val="32"/>
          <w:szCs w:val="32"/>
          <w:rtl/>
          <w:lang w:val="fr-FR" w:bidi="ar-MA"/>
        </w:rPr>
        <w:t>هامن</w:t>
      </w:r>
      <w:r>
        <w:rPr>
          <w:rFonts w:hint="cs"/>
          <w:sz w:val="32"/>
          <w:szCs w:val="32"/>
          <w:rtl/>
          <w:lang w:val="fr-FR" w:bidi="ar-MA"/>
        </w:rPr>
        <w:t xml:space="preserve"> المعاني والدلالات.( 2</w:t>
      </w:r>
      <w:r w:rsidR="0062143E">
        <w:rPr>
          <w:rFonts w:hint="cs"/>
          <w:sz w:val="32"/>
          <w:szCs w:val="32"/>
          <w:rtl/>
          <w:lang w:val="fr-FR" w:bidi="ar-MA"/>
        </w:rPr>
        <w:t>4</w:t>
      </w:r>
      <w:r>
        <w:rPr>
          <w:rFonts w:hint="cs"/>
          <w:sz w:val="32"/>
          <w:szCs w:val="32"/>
          <w:rtl/>
          <w:lang w:val="fr-FR" w:bidi="ar-MA"/>
        </w:rPr>
        <w:t xml:space="preserve"> )</w:t>
      </w:r>
    </w:p>
    <w:p w:rsidR="001472C7" w:rsidRDefault="006D7867" w:rsidP="006C6DB8">
      <w:pPr>
        <w:spacing w:before="120" w:after="120" w:line="600" w:lineRule="exact"/>
        <w:ind w:firstLine="567"/>
        <w:jc w:val="both"/>
        <w:rPr>
          <w:sz w:val="32"/>
          <w:szCs w:val="32"/>
          <w:rtl/>
          <w:lang w:val="fr-FR" w:bidi="ar-MA"/>
        </w:rPr>
      </w:pPr>
      <w:r>
        <w:rPr>
          <w:rFonts w:hint="cs"/>
          <w:sz w:val="32"/>
          <w:szCs w:val="32"/>
          <w:rtl/>
          <w:lang w:val="fr-FR" w:bidi="ar-MA"/>
        </w:rPr>
        <w:t>هذه إلمامة بجوانب من فلسفة الفن والجمال عند العقاد، تبين مدى عمق فكره ونفاذ بصيرته وشاعريته وعبقريته الأدبية الف</w:t>
      </w:r>
      <w:r w:rsidR="00B1586D">
        <w:rPr>
          <w:rFonts w:hint="cs"/>
          <w:sz w:val="32"/>
          <w:szCs w:val="32"/>
          <w:rtl/>
          <w:lang w:val="fr-FR" w:bidi="ar-MA"/>
        </w:rPr>
        <w:t>ذ</w:t>
      </w:r>
      <w:r>
        <w:rPr>
          <w:rFonts w:hint="cs"/>
          <w:sz w:val="32"/>
          <w:szCs w:val="32"/>
          <w:rtl/>
          <w:lang w:val="fr-FR" w:bidi="ar-MA"/>
        </w:rPr>
        <w:t>ة، الأمر الذي مكنه من وضع نظرية متماسكة في تفسير الجمال، وتحديد طبيعة الفن وصلة الفن بكل من العلم والأخلاق.</w:t>
      </w:r>
    </w:p>
    <w:p w:rsidR="006D7867" w:rsidRDefault="00800B33" w:rsidP="006C6DB8">
      <w:pPr>
        <w:spacing w:before="120" w:after="120" w:line="600" w:lineRule="exact"/>
        <w:ind w:firstLine="567"/>
        <w:jc w:val="both"/>
        <w:rPr>
          <w:sz w:val="32"/>
          <w:szCs w:val="32"/>
          <w:rtl/>
          <w:lang w:val="fr-FR" w:bidi="ar-MA"/>
        </w:rPr>
      </w:pPr>
      <w:r>
        <w:rPr>
          <w:rFonts w:hint="cs"/>
          <w:sz w:val="32"/>
          <w:szCs w:val="32"/>
          <w:rtl/>
          <w:lang w:val="fr-FR" w:bidi="ar-MA"/>
        </w:rPr>
        <w:t xml:space="preserve">فهو صاحب الفضل الأوفر بين معاصريه من الأدباء في إقامة مدرسة لمنهج حديث في الأدب والنقد الذي يحسم في وضع الفن ويؤسس لرؤية جمالية، </w:t>
      </w:r>
      <w:r w:rsidR="0091243F">
        <w:rPr>
          <w:rFonts w:hint="cs"/>
          <w:sz w:val="32"/>
          <w:szCs w:val="32"/>
          <w:rtl/>
          <w:lang w:val="fr-FR" w:bidi="ar-MA"/>
        </w:rPr>
        <w:t xml:space="preserve">تضم في بابها كل تعبير </w:t>
      </w:r>
      <w:r w:rsidR="00295E1F">
        <w:rPr>
          <w:rFonts w:hint="cs"/>
          <w:sz w:val="32"/>
          <w:szCs w:val="32"/>
          <w:rtl/>
          <w:lang w:val="fr-FR" w:bidi="ar-MA"/>
        </w:rPr>
        <w:t>ج</w:t>
      </w:r>
      <w:r w:rsidR="0091243F">
        <w:rPr>
          <w:rFonts w:hint="cs"/>
          <w:sz w:val="32"/>
          <w:szCs w:val="32"/>
          <w:rtl/>
          <w:lang w:val="fr-FR" w:bidi="ar-MA"/>
        </w:rPr>
        <w:t>ميل صادق.</w:t>
      </w:r>
    </w:p>
    <w:p w:rsidR="0091243F" w:rsidRDefault="00B86C9F" w:rsidP="006C6DB8">
      <w:pPr>
        <w:spacing w:before="120" w:after="120" w:line="600" w:lineRule="exact"/>
        <w:ind w:firstLine="567"/>
        <w:jc w:val="both"/>
        <w:rPr>
          <w:sz w:val="32"/>
          <w:szCs w:val="32"/>
          <w:rtl/>
          <w:lang w:val="fr-FR" w:bidi="ar-MA"/>
        </w:rPr>
      </w:pPr>
      <w:r>
        <w:rPr>
          <w:rFonts w:hint="cs"/>
          <w:sz w:val="32"/>
          <w:szCs w:val="32"/>
          <w:rtl/>
          <w:lang w:val="fr-FR" w:bidi="ar-MA"/>
        </w:rPr>
        <w:t xml:space="preserve">فالجمال البادي على وجوه الأشياء كما يقول هو </w:t>
      </w:r>
      <w:r w:rsidR="00295E1F">
        <w:rPr>
          <w:rFonts w:hint="cs"/>
          <w:sz w:val="32"/>
          <w:szCs w:val="32"/>
          <w:rtl/>
          <w:lang w:val="fr-FR" w:bidi="ar-MA"/>
        </w:rPr>
        <w:t>"</w:t>
      </w:r>
      <w:r>
        <w:rPr>
          <w:rFonts w:hint="cs"/>
          <w:sz w:val="32"/>
          <w:szCs w:val="32"/>
          <w:rtl/>
          <w:lang w:val="fr-FR" w:bidi="ar-MA"/>
        </w:rPr>
        <w:t>جمال متصل</w:t>
      </w:r>
      <w:r w:rsidR="00750602">
        <w:rPr>
          <w:sz w:val="32"/>
          <w:szCs w:val="32"/>
          <w:lang w:val="fr-FR" w:bidi="ar-MA"/>
        </w:rPr>
        <w:t xml:space="preserve"> </w:t>
      </w:r>
      <w:r w:rsidR="00295E1F">
        <w:rPr>
          <w:rFonts w:hint="cs"/>
          <w:sz w:val="32"/>
          <w:szCs w:val="32"/>
          <w:rtl/>
          <w:lang w:val="fr-FR" w:bidi="ar-MA"/>
        </w:rPr>
        <w:t>بالأبدية  اتصال أصدق الحقائق وأخفى البواطن وإذا أنعمنا</w:t>
      </w:r>
      <w:r>
        <w:rPr>
          <w:rFonts w:hint="cs"/>
          <w:sz w:val="32"/>
          <w:szCs w:val="32"/>
          <w:rtl/>
          <w:lang w:val="fr-FR" w:bidi="ar-MA"/>
        </w:rPr>
        <w:t xml:space="preserve"> النظر، وتأملنا </w:t>
      </w:r>
      <w:r w:rsidR="00515ABA">
        <w:rPr>
          <w:rFonts w:hint="cs"/>
          <w:sz w:val="32"/>
          <w:szCs w:val="32"/>
          <w:rtl/>
          <w:lang w:val="fr-FR" w:bidi="ar-MA"/>
        </w:rPr>
        <w:t xml:space="preserve">مليا، </w:t>
      </w:r>
      <w:r>
        <w:rPr>
          <w:rFonts w:hint="cs"/>
          <w:sz w:val="32"/>
          <w:szCs w:val="32"/>
          <w:rtl/>
          <w:lang w:val="fr-FR" w:bidi="ar-MA"/>
        </w:rPr>
        <w:t xml:space="preserve">هو صورة الحقائق الأبدية الحسنى، إذا كان لهذه الحقائق من صورة </w:t>
      </w:r>
      <w:r w:rsidR="008337F5">
        <w:rPr>
          <w:rFonts w:hint="cs"/>
          <w:sz w:val="32"/>
          <w:szCs w:val="32"/>
          <w:rtl/>
          <w:lang w:val="fr-FR" w:bidi="ar-MA"/>
        </w:rPr>
        <w:t>ي</w:t>
      </w:r>
      <w:r>
        <w:rPr>
          <w:rFonts w:hint="cs"/>
          <w:sz w:val="32"/>
          <w:szCs w:val="32"/>
          <w:rtl/>
          <w:lang w:val="fr-FR" w:bidi="ar-MA"/>
        </w:rPr>
        <w:t>تجلى فيها وجودها لم</w:t>
      </w:r>
      <w:r w:rsidR="008337F5">
        <w:rPr>
          <w:rFonts w:hint="cs"/>
          <w:sz w:val="32"/>
          <w:szCs w:val="32"/>
          <w:rtl/>
          <w:lang w:val="fr-FR" w:bidi="ar-MA"/>
        </w:rPr>
        <w:t>ن</w:t>
      </w:r>
      <w:r>
        <w:rPr>
          <w:rFonts w:hint="cs"/>
          <w:sz w:val="32"/>
          <w:szCs w:val="32"/>
          <w:rtl/>
          <w:lang w:val="fr-FR" w:bidi="ar-MA"/>
        </w:rPr>
        <w:t xml:space="preserve"> يحس ويرى.</w:t>
      </w:r>
      <w:r w:rsidR="00314B89">
        <w:rPr>
          <w:rFonts w:hint="cs"/>
          <w:sz w:val="32"/>
          <w:szCs w:val="32"/>
          <w:rtl/>
          <w:lang w:val="fr-FR" w:bidi="ar-MA"/>
        </w:rPr>
        <w:t xml:space="preserve"> وإن الربيع لا يسحر أعيننا ويحرك أشجان</w:t>
      </w:r>
      <w:r w:rsidR="00964230">
        <w:rPr>
          <w:rFonts w:hint="cs"/>
          <w:sz w:val="32"/>
          <w:szCs w:val="32"/>
          <w:rtl/>
          <w:lang w:val="fr-FR" w:bidi="ar-MA"/>
        </w:rPr>
        <w:t>ن</w:t>
      </w:r>
      <w:r w:rsidR="00314B89">
        <w:rPr>
          <w:rFonts w:hint="cs"/>
          <w:sz w:val="32"/>
          <w:szCs w:val="32"/>
          <w:rtl/>
          <w:lang w:val="fr-FR" w:bidi="ar-MA"/>
        </w:rPr>
        <w:t xml:space="preserve">ا إلا لأنه </w:t>
      </w:r>
      <w:r w:rsidR="0062143E">
        <w:rPr>
          <w:rFonts w:hint="cs"/>
          <w:sz w:val="32"/>
          <w:szCs w:val="32"/>
          <w:rtl/>
          <w:lang w:val="fr-FR" w:bidi="ar-MA"/>
        </w:rPr>
        <w:t>صدى قدرة عظيمة مكنونة في كل شيء، ونفحة من ربيع سرمدي حافل بالنور والجمال..(25)</w:t>
      </w:r>
    </w:p>
    <w:p w:rsidR="00B86C9F" w:rsidRDefault="0062143E" w:rsidP="006C6DB8">
      <w:pPr>
        <w:spacing w:before="120" w:after="120" w:line="600" w:lineRule="exact"/>
        <w:ind w:firstLine="567"/>
        <w:jc w:val="both"/>
        <w:rPr>
          <w:sz w:val="32"/>
          <w:szCs w:val="32"/>
          <w:rtl/>
          <w:lang w:val="fr-FR" w:bidi="ar-MA"/>
        </w:rPr>
      </w:pPr>
      <w:proofErr w:type="gramStart"/>
      <w:r>
        <w:rPr>
          <w:rFonts w:hint="cs"/>
          <w:sz w:val="32"/>
          <w:szCs w:val="32"/>
          <w:rtl/>
          <w:lang w:val="fr-FR" w:bidi="ar-MA"/>
        </w:rPr>
        <w:t>و</w:t>
      </w:r>
      <w:r w:rsidR="00262008">
        <w:rPr>
          <w:rFonts w:hint="cs"/>
          <w:sz w:val="32"/>
          <w:szCs w:val="32"/>
          <w:rtl/>
          <w:lang w:val="fr-FR" w:bidi="ar-MA"/>
        </w:rPr>
        <w:t xml:space="preserve">خلاصة </w:t>
      </w:r>
      <w:r>
        <w:rPr>
          <w:rFonts w:hint="cs"/>
          <w:sz w:val="32"/>
          <w:szCs w:val="32"/>
          <w:rtl/>
          <w:lang w:val="fr-FR" w:bidi="ar-MA"/>
        </w:rPr>
        <w:t xml:space="preserve"> الرأي</w:t>
      </w:r>
      <w:proofErr w:type="gramEnd"/>
      <w:r>
        <w:rPr>
          <w:rFonts w:hint="cs"/>
          <w:sz w:val="32"/>
          <w:szCs w:val="32"/>
          <w:rtl/>
          <w:lang w:val="fr-FR" w:bidi="ar-MA"/>
        </w:rPr>
        <w:t xml:space="preserve"> أن </w:t>
      </w:r>
      <w:r w:rsidR="00262008">
        <w:rPr>
          <w:rFonts w:hint="cs"/>
          <w:sz w:val="32"/>
          <w:szCs w:val="32"/>
          <w:rtl/>
          <w:lang w:val="fr-FR" w:bidi="ar-MA"/>
        </w:rPr>
        <w:t xml:space="preserve">فلسفة العقاد في النظر إلى الجمال </w:t>
      </w:r>
      <w:r>
        <w:rPr>
          <w:rFonts w:hint="cs"/>
          <w:sz w:val="32"/>
          <w:szCs w:val="32"/>
          <w:rtl/>
          <w:lang w:val="fr-FR" w:bidi="ar-MA"/>
        </w:rPr>
        <w:t>أنها</w:t>
      </w:r>
      <w:r w:rsidR="00262008">
        <w:rPr>
          <w:rFonts w:hint="cs"/>
          <w:sz w:val="32"/>
          <w:szCs w:val="32"/>
          <w:rtl/>
          <w:lang w:val="fr-FR" w:bidi="ar-MA"/>
        </w:rPr>
        <w:t xml:space="preserve"> دعوة إلى التجديد في النظر والجوهر والتغيير في القيمة المحورية من أجل يقظة الروح وتنبيه الوجدان وإخ</w:t>
      </w:r>
      <w:r>
        <w:rPr>
          <w:rFonts w:hint="cs"/>
          <w:sz w:val="32"/>
          <w:szCs w:val="32"/>
          <w:rtl/>
          <w:lang w:val="fr-FR" w:bidi="ar-MA"/>
        </w:rPr>
        <w:t>لاص الضمير، كما أنها دعوة لبلوغ الحرية التي لا نهاية لها ..</w:t>
      </w:r>
    </w:p>
    <w:p w:rsidR="0062143E" w:rsidRDefault="0062143E" w:rsidP="006C6DB8">
      <w:pPr>
        <w:spacing w:before="120" w:after="120" w:line="600" w:lineRule="exact"/>
        <w:ind w:firstLine="567"/>
        <w:jc w:val="both"/>
        <w:rPr>
          <w:sz w:val="32"/>
          <w:szCs w:val="32"/>
          <w:rtl/>
          <w:lang w:val="fr-FR" w:bidi="ar-MA"/>
        </w:rPr>
      </w:pPr>
      <w:r>
        <w:rPr>
          <w:rFonts w:hint="cs"/>
          <w:sz w:val="32"/>
          <w:szCs w:val="32"/>
          <w:rtl/>
          <w:lang w:val="fr-FR" w:bidi="ar-MA"/>
        </w:rPr>
        <w:t xml:space="preserve">فلا سلطان لغير الحرية، ولا قيود غير </w:t>
      </w:r>
      <w:proofErr w:type="gramStart"/>
      <w:r>
        <w:rPr>
          <w:rFonts w:hint="cs"/>
          <w:sz w:val="32"/>
          <w:szCs w:val="32"/>
          <w:rtl/>
          <w:lang w:val="fr-FR" w:bidi="ar-MA"/>
        </w:rPr>
        <w:t>قيودها .</w:t>
      </w:r>
      <w:proofErr w:type="gramEnd"/>
      <w:r>
        <w:rPr>
          <w:rFonts w:hint="cs"/>
          <w:sz w:val="32"/>
          <w:szCs w:val="32"/>
          <w:rtl/>
          <w:lang w:val="fr-FR" w:bidi="ar-MA"/>
        </w:rPr>
        <w:t>.</w:t>
      </w:r>
    </w:p>
    <w:p w:rsidR="00F35E1A" w:rsidRDefault="0062143E" w:rsidP="00E43044">
      <w:pPr>
        <w:spacing w:before="120" w:after="120" w:line="600" w:lineRule="exact"/>
        <w:ind w:firstLine="567"/>
        <w:jc w:val="both"/>
        <w:rPr>
          <w:sz w:val="32"/>
          <w:szCs w:val="32"/>
          <w:rtl/>
          <w:lang w:val="fr-FR" w:bidi="ar-MA"/>
        </w:rPr>
      </w:pPr>
      <w:r>
        <w:rPr>
          <w:rFonts w:hint="cs"/>
          <w:sz w:val="32"/>
          <w:szCs w:val="32"/>
          <w:rtl/>
          <w:lang w:val="fr-FR" w:bidi="ar-MA"/>
        </w:rPr>
        <w:lastRenderedPageBreak/>
        <w:t>وإن أجمل آيات الفن ليست في المتاحف ومحترفات الفنانين، بل في حياة موحدة الغاية والإرادة، وفكر ب</w:t>
      </w:r>
      <w:r w:rsidR="00964230">
        <w:rPr>
          <w:rFonts w:hint="cs"/>
          <w:sz w:val="32"/>
          <w:szCs w:val="32"/>
          <w:rtl/>
          <w:lang w:val="fr-FR" w:bidi="ar-MA"/>
        </w:rPr>
        <w:t>ص</w:t>
      </w:r>
      <w:r>
        <w:rPr>
          <w:rFonts w:hint="cs"/>
          <w:sz w:val="32"/>
          <w:szCs w:val="32"/>
          <w:rtl/>
          <w:lang w:val="fr-FR" w:bidi="ar-MA"/>
        </w:rPr>
        <w:t xml:space="preserve">ير وخيال خصب يربط بين </w:t>
      </w:r>
      <w:r w:rsidR="00964230">
        <w:rPr>
          <w:rFonts w:hint="cs"/>
          <w:sz w:val="32"/>
          <w:szCs w:val="32"/>
          <w:rtl/>
          <w:lang w:val="fr-FR" w:bidi="ar-MA"/>
        </w:rPr>
        <w:t xml:space="preserve">رمز الجمال </w:t>
      </w:r>
      <w:proofErr w:type="spellStart"/>
      <w:r w:rsidR="00964230">
        <w:rPr>
          <w:rFonts w:hint="cs"/>
          <w:sz w:val="32"/>
          <w:szCs w:val="32"/>
          <w:rtl/>
          <w:lang w:val="fr-FR" w:bidi="ar-MA"/>
        </w:rPr>
        <w:t>الالهي</w:t>
      </w:r>
      <w:proofErr w:type="spellEnd"/>
      <w:r w:rsidR="00964230">
        <w:rPr>
          <w:rFonts w:hint="cs"/>
          <w:sz w:val="32"/>
          <w:szCs w:val="32"/>
          <w:rtl/>
          <w:lang w:val="fr-FR" w:bidi="ar-MA"/>
        </w:rPr>
        <w:t xml:space="preserve"> والخلود السرمدي</w:t>
      </w:r>
      <w:r>
        <w:rPr>
          <w:rFonts w:hint="cs"/>
          <w:sz w:val="32"/>
          <w:szCs w:val="32"/>
          <w:rtl/>
          <w:lang w:val="fr-FR" w:bidi="ar-MA"/>
        </w:rPr>
        <w:t xml:space="preserve">، </w:t>
      </w:r>
      <w:r w:rsidR="00F35E1A">
        <w:rPr>
          <w:rFonts w:hint="cs"/>
          <w:sz w:val="32"/>
          <w:szCs w:val="32"/>
          <w:rtl/>
          <w:lang w:val="fr-FR" w:bidi="ar-MA"/>
        </w:rPr>
        <w:t xml:space="preserve"> </w:t>
      </w:r>
      <w:r w:rsidR="00BA5F8C">
        <w:rPr>
          <w:rFonts w:hint="cs"/>
          <w:sz w:val="32"/>
          <w:szCs w:val="32"/>
          <w:rtl/>
          <w:lang w:val="fr-FR" w:bidi="ar-MA"/>
        </w:rPr>
        <w:t xml:space="preserve">و بما </w:t>
      </w:r>
      <w:proofErr w:type="spellStart"/>
      <w:r w:rsidR="00BA5F8C">
        <w:rPr>
          <w:rFonts w:hint="cs"/>
          <w:sz w:val="32"/>
          <w:szCs w:val="32"/>
          <w:rtl/>
          <w:lang w:val="fr-FR" w:bidi="ar-MA"/>
        </w:rPr>
        <w:t>ان</w:t>
      </w:r>
      <w:proofErr w:type="spellEnd"/>
      <w:r w:rsidR="00BA5F8C">
        <w:rPr>
          <w:rFonts w:hint="cs"/>
          <w:sz w:val="32"/>
          <w:szCs w:val="32"/>
          <w:rtl/>
          <w:lang w:val="fr-FR" w:bidi="ar-MA"/>
        </w:rPr>
        <w:t xml:space="preserve"> هدف الجمال </w:t>
      </w:r>
      <w:proofErr w:type="spellStart"/>
      <w:r w:rsidR="00BA5F8C">
        <w:rPr>
          <w:rFonts w:hint="cs"/>
          <w:sz w:val="32"/>
          <w:szCs w:val="32"/>
          <w:rtl/>
          <w:lang w:val="fr-FR" w:bidi="ar-MA"/>
        </w:rPr>
        <w:t>هو</w:t>
      </w:r>
      <w:r>
        <w:rPr>
          <w:rFonts w:hint="cs"/>
          <w:sz w:val="32"/>
          <w:szCs w:val="32"/>
          <w:rtl/>
          <w:lang w:val="fr-FR" w:bidi="ar-MA"/>
        </w:rPr>
        <w:t>غاية</w:t>
      </w:r>
      <w:proofErr w:type="spellEnd"/>
      <w:r>
        <w:rPr>
          <w:rFonts w:hint="cs"/>
          <w:sz w:val="32"/>
          <w:szCs w:val="32"/>
          <w:rtl/>
          <w:lang w:val="fr-FR" w:bidi="ar-MA"/>
        </w:rPr>
        <w:t xml:space="preserve"> الحياة</w:t>
      </w:r>
      <w:r w:rsidR="00F35E1A">
        <w:rPr>
          <w:rFonts w:hint="cs"/>
          <w:sz w:val="32"/>
          <w:szCs w:val="32"/>
          <w:rtl/>
          <w:lang w:val="fr-FR" w:bidi="ar-MA"/>
        </w:rPr>
        <w:t xml:space="preserve"> فإن </w:t>
      </w:r>
      <w:r w:rsidR="00BA5F8C">
        <w:rPr>
          <w:rFonts w:hint="cs"/>
          <w:sz w:val="32"/>
          <w:szCs w:val="32"/>
          <w:rtl/>
          <w:lang w:val="fr-FR" w:bidi="ar-MA"/>
        </w:rPr>
        <w:t xml:space="preserve">المعنى الجميل في  </w:t>
      </w:r>
      <w:proofErr w:type="spellStart"/>
      <w:r w:rsidR="00BA5F8C">
        <w:rPr>
          <w:rFonts w:hint="cs"/>
          <w:sz w:val="32"/>
          <w:szCs w:val="32"/>
          <w:rtl/>
          <w:lang w:val="fr-FR" w:bidi="ar-MA"/>
        </w:rPr>
        <w:t>الوان</w:t>
      </w:r>
      <w:proofErr w:type="spellEnd"/>
      <w:r w:rsidR="00BA5F8C">
        <w:rPr>
          <w:rFonts w:hint="cs"/>
          <w:sz w:val="32"/>
          <w:szCs w:val="32"/>
          <w:rtl/>
          <w:lang w:val="fr-FR" w:bidi="ar-MA"/>
        </w:rPr>
        <w:t xml:space="preserve"> </w:t>
      </w:r>
      <w:proofErr w:type="spellStart"/>
      <w:r w:rsidR="00BA5F8C">
        <w:rPr>
          <w:rFonts w:hint="cs"/>
          <w:sz w:val="32"/>
          <w:szCs w:val="32"/>
          <w:rtl/>
          <w:lang w:val="fr-FR" w:bidi="ar-MA"/>
        </w:rPr>
        <w:t>والاشكال</w:t>
      </w:r>
      <w:proofErr w:type="spellEnd"/>
      <w:r w:rsidR="00BA5F8C">
        <w:rPr>
          <w:rFonts w:hint="cs"/>
          <w:sz w:val="32"/>
          <w:szCs w:val="32"/>
          <w:rtl/>
          <w:lang w:val="fr-FR" w:bidi="ar-MA"/>
        </w:rPr>
        <w:t xml:space="preserve"> والعطور</w:t>
      </w:r>
      <w:r w:rsidR="00E43044">
        <w:rPr>
          <w:rFonts w:hint="cs"/>
          <w:sz w:val="32"/>
          <w:szCs w:val="32"/>
          <w:rtl/>
          <w:lang w:val="fr-FR" w:bidi="ar-MA"/>
        </w:rPr>
        <w:t>،</w:t>
      </w:r>
      <w:r w:rsidR="00BA5F8C">
        <w:rPr>
          <w:rFonts w:hint="cs"/>
          <w:sz w:val="32"/>
          <w:szCs w:val="32"/>
          <w:rtl/>
          <w:lang w:val="fr-FR" w:bidi="ar-MA"/>
        </w:rPr>
        <w:t xml:space="preserve"> فهو النور في مختلف </w:t>
      </w:r>
      <w:proofErr w:type="spellStart"/>
      <w:r w:rsidR="00BA5F8C">
        <w:rPr>
          <w:rFonts w:hint="cs"/>
          <w:sz w:val="32"/>
          <w:szCs w:val="32"/>
          <w:rtl/>
          <w:lang w:val="fr-FR" w:bidi="ar-MA"/>
        </w:rPr>
        <w:t>الوان</w:t>
      </w:r>
      <w:proofErr w:type="spellEnd"/>
      <w:r w:rsidR="00BA5F8C">
        <w:rPr>
          <w:rFonts w:hint="cs"/>
          <w:sz w:val="32"/>
          <w:szCs w:val="32"/>
          <w:rtl/>
          <w:lang w:val="fr-FR" w:bidi="ar-MA"/>
        </w:rPr>
        <w:t xml:space="preserve"> الطيف الشمسي </w:t>
      </w:r>
      <w:r w:rsidR="00E43044">
        <w:rPr>
          <w:rFonts w:hint="cs"/>
          <w:sz w:val="32"/>
          <w:szCs w:val="32"/>
          <w:rtl/>
          <w:lang w:val="fr-FR" w:bidi="ar-MA"/>
        </w:rPr>
        <w:t>،</w:t>
      </w:r>
      <w:r w:rsidR="00BA5F8C">
        <w:rPr>
          <w:rFonts w:hint="cs"/>
          <w:sz w:val="32"/>
          <w:szCs w:val="32"/>
          <w:rtl/>
          <w:lang w:val="fr-FR" w:bidi="ar-MA"/>
        </w:rPr>
        <w:t xml:space="preserve"> فالنور في </w:t>
      </w:r>
      <w:proofErr w:type="spellStart"/>
      <w:r w:rsidR="00BA5F8C">
        <w:rPr>
          <w:rFonts w:hint="cs"/>
          <w:sz w:val="32"/>
          <w:szCs w:val="32"/>
          <w:rtl/>
          <w:lang w:val="fr-FR" w:bidi="ar-MA"/>
        </w:rPr>
        <w:t>اصوله</w:t>
      </w:r>
      <w:proofErr w:type="spellEnd"/>
      <w:r w:rsidR="00BA5F8C">
        <w:rPr>
          <w:rFonts w:hint="cs"/>
          <w:sz w:val="32"/>
          <w:szCs w:val="32"/>
          <w:rtl/>
          <w:lang w:val="fr-FR" w:bidi="ar-MA"/>
        </w:rPr>
        <w:t xml:space="preserve"> </w:t>
      </w:r>
      <w:proofErr w:type="spellStart"/>
      <w:r w:rsidR="00BA5F8C">
        <w:rPr>
          <w:rFonts w:hint="cs"/>
          <w:sz w:val="32"/>
          <w:szCs w:val="32"/>
          <w:rtl/>
          <w:lang w:val="fr-FR" w:bidi="ar-MA"/>
        </w:rPr>
        <w:t>الاولى</w:t>
      </w:r>
      <w:proofErr w:type="spellEnd"/>
      <w:r w:rsidR="00BA5F8C">
        <w:rPr>
          <w:rFonts w:hint="cs"/>
          <w:sz w:val="32"/>
          <w:szCs w:val="32"/>
          <w:rtl/>
          <w:lang w:val="fr-FR" w:bidi="ar-MA"/>
        </w:rPr>
        <w:t xml:space="preserve"> مادة كل </w:t>
      </w:r>
      <w:proofErr w:type="spellStart"/>
      <w:r w:rsidR="00BA5F8C">
        <w:rPr>
          <w:rFonts w:hint="cs"/>
          <w:sz w:val="32"/>
          <w:szCs w:val="32"/>
          <w:rtl/>
          <w:lang w:val="fr-FR" w:bidi="ar-MA"/>
        </w:rPr>
        <w:t>شئ</w:t>
      </w:r>
      <w:proofErr w:type="spellEnd"/>
      <w:r w:rsidR="00BA5F8C">
        <w:rPr>
          <w:rFonts w:hint="cs"/>
          <w:sz w:val="32"/>
          <w:szCs w:val="32"/>
          <w:rtl/>
          <w:lang w:val="fr-FR" w:bidi="ar-MA"/>
        </w:rPr>
        <w:t xml:space="preserve">  ومنبع كل حياة ..،فلا عجب </w:t>
      </w:r>
      <w:proofErr w:type="spellStart"/>
      <w:r w:rsidR="00BA5F8C">
        <w:rPr>
          <w:rFonts w:hint="cs"/>
          <w:sz w:val="32"/>
          <w:szCs w:val="32"/>
          <w:rtl/>
          <w:lang w:val="fr-FR" w:bidi="ar-MA"/>
        </w:rPr>
        <w:t>ان</w:t>
      </w:r>
      <w:proofErr w:type="spellEnd"/>
      <w:r w:rsidR="00BA5F8C">
        <w:rPr>
          <w:rFonts w:hint="cs"/>
          <w:sz w:val="32"/>
          <w:szCs w:val="32"/>
          <w:rtl/>
          <w:lang w:val="fr-FR" w:bidi="ar-MA"/>
        </w:rPr>
        <w:t xml:space="preserve"> يكون مصدر كل جمال وبالتالي  فان شعورنا  با</w:t>
      </w:r>
      <w:r w:rsidR="00E43044">
        <w:rPr>
          <w:rFonts w:hint="cs"/>
          <w:sz w:val="32"/>
          <w:szCs w:val="32"/>
          <w:rtl/>
          <w:lang w:val="fr-FR" w:bidi="ar-MA"/>
        </w:rPr>
        <w:t xml:space="preserve">لنور هو </w:t>
      </w:r>
      <w:proofErr w:type="spellStart"/>
      <w:r w:rsidR="00E43044">
        <w:rPr>
          <w:rFonts w:hint="cs"/>
          <w:sz w:val="32"/>
          <w:szCs w:val="32"/>
          <w:rtl/>
          <w:lang w:val="fr-FR" w:bidi="ar-MA"/>
        </w:rPr>
        <w:t>اصل</w:t>
      </w:r>
      <w:proofErr w:type="spellEnd"/>
      <w:r w:rsidR="00E43044">
        <w:rPr>
          <w:rFonts w:hint="cs"/>
          <w:sz w:val="32"/>
          <w:szCs w:val="32"/>
          <w:rtl/>
          <w:lang w:val="fr-FR" w:bidi="ar-MA"/>
        </w:rPr>
        <w:t xml:space="preserve"> شعورنا بالجمال في نفوسنا  ومبعث تطلع </w:t>
      </w:r>
      <w:r w:rsidR="00F35E1A">
        <w:rPr>
          <w:rFonts w:hint="cs"/>
          <w:sz w:val="32"/>
          <w:szCs w:val="32"/>
          <w:rtl/>
          <w:lang w:val="fr-FR" w:bidi="ar-MA"/>
        </w:rPr>
        <w:t xml:space="preserve">الإنسان </w:t>
      </w:r>
      <w:r w:rsidR="00E43044">
        <w:rPr>
          <w:rFonts w:hint="cs"/>
          <w:sz w:val="32"/>
          <w:szCs w:val="32"/>
          <w:rtl/>
          <w:lang w:val="fr-FR" w:bidi="ar-MA"/>
        </w:rPr>
        <w:t xml:space="preserve"> </w:t>
      </w:r>
      <w:proofErr w:type="spellStart"/>
      <w:r w:rsidR="00E43044">
        <w:rPr>
          <w:rFonts w:hint="cs"/>
          <w:sz w:val="32"/>
          <w:szCs w:val="32"/>
          <w:rtl/>
          <w:lang w:val="fr-FR" w:bidi="ar-MA"/>
        </w:rPr>
        <w:t>الى</w:t>
      </w:r>
      <w:proofErr w:type="spellEnd"/>
      <w:r w:rsidR="00E43044">
        <w:rPr>
          <w:rFonts w:hint="cs"/>
          <w:sz w:val="32"/>
          <w:szCs w:val="32"/>
          <w:rtl/>
          <w:lang w:val="fr-FR" w:bidi="ar-MA"/>
        </w:rPr>
        <w:t xml:space="preserve"> </w:t>
      </w:r>
      <w:r w:rsidR="00F35E1A">
        <w:rPr>
          <w:rFonts w:hint="cs"/>
          <w:sz w:val="32"/>
          <w:szCs w:val="32"/>
          <w:rtl/>
          <w:lang w:val="fr-FR" w:bidi="ar-MA"/>
        </w:rPr>
        <w:t>أن يرقى إلى أعلى درجات التمام والكمال.</w:t>
      </w:r>
    </w:p>
    <w:p w:rsidR="00DD2758" w:rsidRDefault="00DD2758" w:rsidP="006C6DB8">
      <w:pPr>
        <w:bidi w:val="0"/>
        <w:spacing w:before="120" w:after="120" w:line="600" w:lineRule="exact"/>
        <w:ind w:firstLine="567"/>
        <w:jc w:val="both"/>
        <w:rPr>
          <w:sz w:val="32"/>
          <w:szCs w:val="32"/>
          <w:rtl/>
          <w:lang w:val="fr-FR" w:bidi="ar-MA"/>
        </w:rPr>
      </w:pPr>
      <w:r>
        <w:rPr>
          <w:sz w:val="32"/>
          <w:szCs w:val="32"/>
          <w:rtl/>
          <w:lang w:val="fr-FR" w:bidi="ar-MA"/>
        </w:rPr>
        <w:br w:type="page"/>
      </w:r>
    </w:p>
    <w:p w:rsidR="00262008" w:rsidRDefault="00DD2758" w:rsidP="006C6DB8">
      <w:pPr>
        <w:spacing w:before="120" w:after="120" w:line="600" w:lineRule="exact"/>
        <w:ind w:firstLine="567"/>
        <w:jc w:val="center"/>
        <w:rPr>
          <w:b/>
          <w:bCs/>
          <w:sz w:val="32"/>
          <w:szCs w:val="32"/>
          <w:rtl/>
          <w:lang w:val="fr-FR" w:bidi="ar-MA"/>
        </w:rPr>
      </w:pPr>
      <w:r w:rsidRPr="00E12E62">
        <w:rPr>
          <w:rFonts w:hint="cs"/>
          <w:b/>
          <w:bCs/>
          <w:sz w:val="36"/>
          <w:szCs w:val="36"/>
          <w:u w:val="single"/>
          <w:rtl/>
          <w:lang w:val="fr-FR" w:bidi="ar-MA"/>
        </w:rPr>
        <w:lastRenderedPageBreak/>
        <w:t>الهوامش</w:t>
      </w:r>
    </w:p>
    <w:p w:rsidR="00DD2758" w:rsidRDefault="008C63D6"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الدكتور</w:t>
      </w:r>
      <w:r w:rsidR="00DD2758">
        <w:rPr>
          <w:rFonts w:hint="cs"/>
          <w:sz w:val="32"/>
          <w:szCs w:val="32"/>
          <w:rtl/>
          <w:lang w:val="fr-FR" w:bidi="ar-MA"/>
        </w:rPr>
        <w:t xml:space="preserve"> عثمان أمين / نظرات في فكر العقاد / المكتبة </w:t>
      </w:r>
      <w:proofErr w:type="gramStart"/>
      <w:r w:rsidR="00DD2758">
        <w:rPr>
          <w:rFonts w:hint="cs"/>
          <w:sz w:val="32"/>
          <w:szCs w:val="32"/>
          <w:rtl/>
          <w:lang w:val="fr-FR" w:bidi="ar-MA"/>
        </w:rPr>
        <w:t>الثقافية :</w:t>
      </w:r>
      <w:proofErr w:type="gramEnd"/>
      <w:r w:rsidR="00DD2758">
        <w:rPr>
          <w:rFonts w:hint="cs"/>
          <w:sz w:val="32"/>
          <w:szCs w:val="32"/>
          <w:rtl/>
          <w:lang w:val="fr-FR" w:bidi="ar-MA"/>
        </w:rPr>
        <w:t xml:space="preserve"> 153 / الدار المصرية للتأليف والنشر / </w:t>
      </w:r>
      <w:r>
        <w:rPr>
          <w:rFonts w:hint="cs"/>
          <w:sz w:val="32"/>
          <w:szCs w:val="32"/>
          <w:rtl/>
          <w:lang w:val="fr-FR" w:bidi="ar-MA"/>
        </w:rPr>
        <w:t>ط</w:t>
      </w:r>
      <w:r w:rsidR="00DD2758">
        <w:rPr>
          <w:rFonts w:hint="cs"/>
          <w:sz w:val="32"/>
          <w:szCs w:val="32"/>
          <w:rtl/>
          <w:lang w:val="fr-FR" w:bidi="ar-MA"/>
        </w:rPr>
        <w:t xml:space="preserve"> : 15 مارس 1966 / ص : 10.</w:t>
      </w:r>
    </w:p>
    <w:p w:rsidR="00DD2758" w:rsidRDefault="008C63D6"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نفس المصدر ، ص : 13.</w:t>
      </w:r>
    </w:p>
    <w:p w:rsidR="008C63D6" w:rsidRDefault="008C63D6"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العوضي الوكيل / العقاد والتجديد في الشعر / ط 1 / 1966 / ص : 33.</w:t>
      </w:r>
    </w:p>
    <w:p w:rsidR="008C63D6" w:rsidRDefault="008C63D6"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نظرات في فكر العقاد، ص : 16.</w:t>
      </w:r>
    </w:p>
    <w:p w:rsidR="008C63D6" w:rsidRDefault="008C63D6"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نفس المصدر ، ص : 17.</w:t>
      </w:r>
    </w:p>
    <w:p w:rsidR="008C63D6" w:rsidRDefault="008C63D6"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 xml:space="preserve">ذ. </w:t>
      </w:r>
      <w:r w:rsidR="004B6261">
        <w:rPr>
          <w:rFonts w:hint="cs"/>
          <w:sz w:val="32"/>
          <w:szCs w:val="32"/>
          <w:rtl/>
          <w:lang w:val="fr-FR" w:bidi="ar-MA"/>
        </w:rPr>
        <w:t>زكريا إبراهيم : فلسفة الفن في الفكر المعاصر / مكتبة مصر . ص : 295.</w:t>
      </w:r>
    </w:p>
    <w:p w:rsidR="004B6261" w:rsidRDefault="004B6261"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نفس المصدر ، ص : 296.</w:t>
      </w:r>
    </w:p>
    <w:p w:rsidR="004B6261" w:rsidRDefault="004B6261"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 xml:space="preserve">د / سيدي محمد ولد </w:t>
      </w:r>
      <w:proofErr w:type="spellStart"/>
      <w:r>
        <w:rPr>
          <w:rFonts w:hint="cs"/>
          <w:sz w:val="32"/>
          <w:szCs w:val="32"/>
          <w:rtl/>
          <w:lang w:val="fr-FR" w:bidi="ar-MA"/>
        </w:rPr>
        <w:t>يب</w:t>
      </w:r>
      <w:proofErr w:type="spellEnd"/>
      <w:r>
        <w:rPr>
          <w:rFonts w:hint="cs"/>
          <w:sz w:val="32"/>
          <w:szCs w:val="32"/>
          <w:rtl/>
          <w:lang w:val="fr-FR" w:bidi="ar-MA"/>
        </w:rPr>
        <w:t xml:space="preserve"> / مدخل إلى علم الجمال / ط : 1 / 2013 / كنوز المعرفة، ص : 20.</w:t>
      </w:r>
    </w:p>
    <w:p w:rsidR="0069240F" w:rsidRDefault="0069240F"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نفس المصدر ، ص : 24.</w:t>
      </w:r>
    </w:p>
    <w:p w:rsidR="00D82B82" w:rsidRDefault="00D82B82"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د. زكريا إبراهيم ، مصدر سابق، ص : 297.</w:t>
      </w:r>
    </w:p>
    <w:p w:rsidR="00D82B82" w:rsidRDefault="00D82B82"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المصدر السابق ، ص : 7 و 8 .</w:t>
      </w:r>
    </w:p>
    <w:p w:rsidR="00D82B82" w:rsidRDefault="00D82B82"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 xml:space="preserve">د / أميرة حلمي مطر / </w:t>
      </w:r>
      <w:r w:rsidR="003E4870">
        <w:rPr>
          <w:rFonts w:hint="cs"/>
          <w:sz w:val="32"/>
          <w:szCs w:val="32"/>
          <w:rtl/>
          <w:lang w:val="fr-FR" w:bidi="ar-MA"/>
        </w:rPr>
        <w:t>فلسفة الجمال /  المكتبة الثقافية / 1962 / ص : 5.</w:t>
      </w:r>
    </w:p>
    <w:p w:rsidR="003E4870" w:rsidRDefault="003E4870"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نفس المصدر ، ص : 10.</w:t>
      </w:r>
    </w:p>
    <w:p w:rsidR="003E4870" w:rsidRDefault="003E4870"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نفس المصدر ، ص : 44.</w:t>
      </w:r>
    </w:p>
    <w:p w:rsidR="003E4870" w:rsidRDefault="003E4870"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نفس المصدر ، ص : 47.</w:t>
      </w:r>
    </w:p>
    <w:p w:rsidR="003E4870" w:rsidRDefault="003E4870"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نفس المصدر ، ص : 43.</w:t>
      </w:r>
    </w:p>
    <w:p w:rsidR="003E4870" w:rsidRDefault="003E4870"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د. زكريا إبراهيم ، مصدر سابق، ص : 312.</w:t>
      </w:r>
    </w:p>
    <w:p w:rsidR="004C3E3C" w:rsidRDefault="004C3E3C"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 xml:space="preserve">عباس محمود العقاد، مطالعات في الكتب والحياة / دار الكتاب العربي </w:t>
      </w:r>
      <w:r>
        <w:rPr>
          <w:sz w:val="32"/>
          <w:szCs w:val="32"/>
          <w:rtl/>
          <w:lang w:val="fr-FR" w:bidi="ar-MA"/>
        </w:rPr>
        <w:t>–</w:t>
      </w:r>
      <w:r>
        <w:rPr>
          <w:rFonts w:hint="cs"/>
          <w:sz w:val="32"/>
          <w:szCs w:val="32"/>
          <w:rtl/>
          <w:lang w:val="fr-FR" w:bidi="ar-MA"/>
        </w:rPr>
        <w:t xml:space="preserve"> ص : 56.</w:t>
      </w:r>
    </w:p>
    <w:p w:rsidR="004C3E3C" w:rsidRDefault="004C3E3C"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lastRenderedPageBreak/>
        <w:t xml:space="preserve">المصدر السابق </w:t>
      </w:r>
      <w:proofErr w:type="gramStart"/>
      <w:r>
        <w:rPr>
          <w:sz w:val="32"/>
          <w:szCs w:val="32"/>
          <w:rtl/>
          <w:lang w:val="fr-FR" w:bidi="ar-MA"/>
        </w:rPr>
        <w:t>–</w:t>
      </w:r>
      <w:r>
        <w:rPr>
          <w:rFonts w:hint="cs"/>
          <w:sz w:val="32"/>
          <w:szCs w:val="32"/>
          <w:rtl/>
          <w:lang w:val="fr-FR" w:bidi="ar-MA"/>
        </w:rPr>
        <w:t>ص :</w:t>
      </w:r>
      <w:proofErr w:type="gramEnd"/>
      <w:r>
        <w:rPr>
          <w:rFonts w:hint="cs"/>
          <w:sz w:val="32"/>
          <w:szCs w:val="32"/>
          <w:rtl/>
          <w:lang w:val="fr-FR" w:bidi="ar-MA"/>
        </w:rPr>
        <w:t xml:space="preserve"> 60.</w:t>
      </w:r>
    </w:p>
    <w:p w:rsidR="00044B6B" w:rsidRDefault="00044B6B" w:rsidP="006C6DB8">
      <w:pPr>
        <w:pStyle w:val="Paragraphedeliste"/>
        <w:numPr>
          <w:ilvl w:val="0"/>
          <w:numId w:val="1"/>
        </w:numPr>
        <w:spacing w:before="120" w:after="120" w:line="600" w:lineRule="exact"/>
        <w:ind w:left="84" w:firstLine="0"/>
        <w:jc w:val="both"/>
        <w:rPr>
          <w:sz w:val="32"/>
          <w:szCs w:val="32"/>
          <w:lang w:val="fr-FR" w:bidi="ar-MA"/>
        </w:rPr>
      </w:pPr>
      <w:proofErr w:type="gramStart"/>
      <w:r>
        <w:rPr>
          <w:rFonts w:hint="cs"/>
          <w:sz w:val="32"/>
          <w:szCs w:val="32"/>
          <w:rtl/>
          <w:lang w:val="fr-FR" w:bidi="ar-MA"/>
        </w:rPr>
        <w:t>المصدر</w:t>
      </w:r>
      <w:proofErr w:type="gramEnd"/>
      <w:r>
        <w:rPr>
          <w:rFonts w:hint="cs"/>
          <w:sz w:val="32"/>
          <w:szCs w:val="32"/>
          <w:rtl/>
          <w:lang w:val="fr-FR" w:bidi="ar-MA"/>
        </w:rPr>
        <w:t xml:space="preserve"> السابق، ص 272-274.</w:t>
      </w:r>
    </w:p>
    <w:p w:rsidR="00044B6B" w:rsidRDefault="00044B6B" w:rsidP="006C6DB8">
      <w:pPr>
        <w:pStyle w:val="Paragraphedeliste"/>
        <w:numPr>
          <w:ilvl w:val="0"/>
          <w:numId w:val="1"/>
        </w:numPr>
        <w:spacing w:before="120" w:after="120" w:line="600" w:lineRule="exact"/>
        <w:ind w:left="84" w:firstLine="0"/>
        <w:jc w:val="both"/>
        <w:rPr>
          <w:sz w:val="32"/>
          <w:szCs w:val="32"/>
          <w:lang w:val="fr-FR" w:bidi="ar-MA"/>
        </w:rPr>
      </w:pPr>
      <w:proofErr w:type="gramStart"/>
      <w:r>
        <w:rPr>
          <w:rFonts w:hint="cs"/>
          <w:sz w:val="32"/>
          <w:szCs w:val="32"/>
          <w:rtl/>
          <w:lang w:val="fr-FR" w:bidi="ar-MA"/>
        </w:rPr>
        <w:t>المصدر</w:t>
      </w:r>
      <w:proofErr w:type="gramEnd"/>
      <w:r>
        <w:rPr>
          <w:rFonts w:hint="cs"/>
          <w:sz w:val="32"/>
          <w:szCs w:val="32"/>
          <w:rtl/>
          <w:lang w:val="fr-FR" w:bidi="ar-MA"/>
        </w:rPr>
        <w:t xml:space="preserve"> السابق، ص 376.</w:t>
      </w:r>
    </w:p>
    <w:p w:rsidR="004C3E3C" w:rsidRDefault="004C3E3C"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 xml:space="preserve">د. عثمان أمين </w:t>
      </w:r>
      <w:r>
        <w:rPr>
          <w:sz w:val="32"/>
          <w:szCs w:val="32"/>
          <w:rtl/>
          <w:lang w:val="fr-FR" w:bidi="ar-MA"/>
        </w:rPr>
        <w:t>–</w:t>
      </w:r>
      <w:r>
        <w:rPr>
          <w:rFonts w:hint="cs"/>
          <w:sz w:val="32"/>
          <w:szCs w:val="32"/>
          <w:rtl/>
          <w:lang w:val="fr-FR" w:bidi="ar-MA"/>
        </w:rPr>
        <w:t xml:space="preserve"> مصدر سابق </w:t>
      </w:r>
      <w:r>
        <w:rPr>
          <w:sz w:val="32"/>
          <w:szCs w:val="32"/>
          <w:rtl/>
          <w:lang w:val="fr-FR" w:bidi="ar-MA"/>
        </w:rPr>
        <w:t>–</w:t>
      </w:r>
      <w:r>
        <w:rPr>
          <w:rFonts w:hint="cs"/>
          <w:sz w:val="32"/>
          <w:szCs w:val="32"/>
          <w:rtl/>
          <w:lang w:val="fr-FR" w:bidi="ar-MA"/>
        </w:rPr>
        <w:t xml:space="preserve"> ص : 56.</w:t>
      </w:r>
    </w:p>
    <w:p w:rsidR="004C3E3C" w:rsidRDefault="004C3E3C"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 xml:space="preserve">المصدر السابق </w:t>
      </w:r>
      <w:r>
        <w:rPr>
          <w:sz w:val="32"/>
          <w:szCs w:val="32"/>
          <w:rtl/>
          <w:lang w:val="fr-FR" w:bidi="ar-MA"/>
        </w:rPr>
        <w:t>–</w:t>
      </w:r>
      <w:r>
        <w:rPr>
          <w:rFonts w:hint="cs"/>
          <w:sz w:val="32"/>
          <w:szCs w:val="32"/>
          <w:rtl/>
          <w:lang w:val="fr-FR" w:bidi="ar-MA"/>
        </w:rPr>
        <w:t xml:space="preserve"> ص : 57.</w:t>
      </w:r>
    </w:p>
    <w:p w:rsidR="004C3E3C" w:rsidRDefault="004C3E3C" w:rsidP="006C6DB8">
      <w:pPr>
        <w:pStyle w:val="Paragraphedeliste"/>
        <w:numPr>
          <w:ilvl w:val="0"/>
          <w:numId w:val="1"/>
        </w:numPr>
        <w:spacing w:before="120" w:after="120" w:line="600" w:lineRule="exact"/>
        <w:ind w:left="84" w:firstLine="0"/>
        <w:jc w:val="both"/>
        <w:rPr>
          <w:sz w:val="32"/>
          <w:szCs w:val="32"/>
          <w:lang w:val="fr-FR" w:bidi="ar-MA"/>
        </w:rPr>
      </w:pPr>
      <w:r>
        <w:rPr>
          <w:rFonts w:hint="cs"/>
          <w:sz w:val="32"/>
          <w:szCs w:val="32"/>
          <w:rtl/>
          <w:lang w:val="fr-FR" w:bidi="ar-MA"/>
        </w:rPr>
        <w:t xml:space="preserve">المصدر </w:t>
      </w:r>
      <w:proofErr w:type="gramStart"/>
      <w:r>
        <w:rPr>
          <w:rFonts w:hint="cs"/>
          <w:sz w:val="32"/>
          <w:szCs w:val="32"/>
          <w:rtl/>
          <w:lang w:val="fr-FR" w:bidi="ar-MA"/>
        </w:rPr>
        <w:t>السابق ،</w:t>
      </w:r>
      <w:proofErr w:type="gramEnd"/>
      <w:r>
        <w:rPr>
          <w:rFonts w:hint="cs"/>
          <w:sz w:val="32"/>
          <w:szCs w:val="32"/>
          <w:rtl/>
          <w:lang w:val="fr-FR" w:bidi="ar-MA"/>
        </w:rPr>
        <w:t xml:space="preserve"> ص : 58.</w:t>
      </w:r>
    </w:p>
    <w:p w:rsidR="00044B6B" w:rsidRPr="00D82B82" w:rsidRDefault="00044B6B" w:rsidP="006C6DB8">
      <w:pPr>
        <w:pStyle w:val="Paragraphedeliste"/>
        <w:numPr>
          <w:ilvl w:val="0"/>
          <w:numId w:val="1"/>
        </w:numPr>
        <w:spacing w:before="120" w:after="120" w:line="600" w:lineRule="exact"/>
        <w:ind w:left="84" w:firstLine="0"/>
        <w:jc w:val="both"/>
        <w:rPr>
          <w:sz w:val="32"/>
          <w:szCs w:val="32"/>
          <w:rtl/>
          <w:lang w:val="fr-FR" w:bidi="ar-MA"/>
        </w:rPr>
      </w:pPr>
      <w:r>
        <w:rPr>
          <w:rFonts w:hint="cs"/>
          <w:sz w:val="32"/>
          <w:szCs w:val="32"/>
          <w:rtl/>
          <w:lang w:val="fr-FR" w:bidi="ar-MA"/>
        </w:rPr>
        <w:t>العقاد، مراجعة في الأدب والفنون، دار الكتاب العربي، الطبعة1، عام 1966،</w:t>
      </w:r>
      <w:r w:rsidR="00491D42">
        <w:rPr>
          <w:rFonts w:hint="cs"/>
          <w:sz w:val="32"/>
          <w:szCs w:val="32"/>
          <w:rtl/>
          <w:lang w:val="fr-FR" w:bidi="ar-MA"/>
        </w:rPr>
        <w:t>ص</w:t>
      </w:r>
      <w:r>
        <w:rPr>
          <w:rFonts w:hint="cs"/>
          <w:sz w:val="32"/>
          <w:szCs w:val="32"/>
          <w:rtl/>
          <w:lang w:val="fr-FR" w:bidi="ar-MA"/>
        </w:rPr>
        <w:t xml:space="preserve"> 29.</w:t>
      </w:r>
    </w:p>
    <w:p w:rsidR="00661049" w:rsidRPr="00D82B82" w:rsidRDefault="00661049" w:rsidP="006C6DB8">
      <w:pPr>
        <w:pStyle w:val="Paragraphedeliste"/>
        <w:spacing w:before="120" w:after="120" w:line="600" w:lineRule="exact"/>
        <w:ind w:left="84"/>
        <w:jc w:val="both"/>
        <w:rPr>
          <w:sz w:val="32"/>
          <w:szCs w:val="32"/>
          <w:lang w:val="fr-FR" w:bidi="ar-MA"/>
        </w:rPr>
      </w:pPr>
    </w:p>
    <w:sectPr w:rsidR="00661049" w:rsidRPr="00D82B82" w:rsidSect="00173620">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34A" w:rsidRDefault="0012734A" w:rsidP="003A70FE">
      <w:pPr>
        <w:spacing w:after="0" w:line="240" w:lineRule="auto"/>
      </w:pPr>
      <w:r>
        <w:separator/>
      </w:r>
    </w:p>
  </w:endnote>
  <w:endnote w:type="continuationSeparator" w:id="1">
    <w:p w:rsidR="0012734A" w:rsidRDefault="0012734A" w:rsidP="003A70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21000216"/>
      <w:docPartObj>
        <w:docPartGallery w:val="Page Numbers (Bottom of Page)"/>
        <w:docPartUnique/>
      </w:docPartObj>
    </w:sdtPr>
    <w:sdtContent>
      <w:p w:rsidR="003A70FE" w:rsidRDefault="00D50C8E">
        <w:pPr>
          <w:pStyle w:val="Pieddepage"/>
          <w:jc w:val="center"/>
        </w:pPr>
        <w:r>
          <w:fldChar w:fldCharType="begin"/>
        </w:r>
        <w:r w:rsidR="003A70FE">
          <w:instrText>PAGE   \* MERGEFORMAT</w:instrText>
        </w:r>
        <w:r>
          <w:fldChar w:fldCharType="separate"/>
        </w:r>
        <w:r w:rsidR="00750602" w:rsidRPr="00750602">
          <w:rPr>
            <w:noProof/>
            <w:rtl/>
            <w:lang w:val="fr-FR"/>
          </w:rPr>
          <w:t>11</w:t>
        </w:r>
        <w:r>
          <w:fldChar w:fldCharType="end"/>
        </w:r>
      </w:p>
    </w:sdtContent>
  </w:sdt>
  <w:p w:rsidR="003A70FE" w:rsidRDefault="003A70F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34A" w:rsidRDefault="0012734A" w:rsidP="003A70FE">
      <w:pPr>
        <w:spacing w:after="0" w:line="240" w:lineRule="auto"/>
      </w:pPr>
      <w:r>
        <w:separator/>
      </w:r>
    </w:p>
  </w:footnote>
  <w:footnote w:type="continuationSeparator" w:id="1">
    <w:p w:rsidR="0012734A" w:rsidRDefault="0012734A" w:rsidP="003A70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04E89"/>
    <w:multiLevelType w:val="hybridMultilevel"/>
    <w:tmpl w:val="2A34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0"/>
    <w:footnote w:id="1"/>
  </w:footnotePr>
  <w:endnotePr>
    <w:endnote w:id="0"/>
    <w:endnote w:id="1"/>
  </w:endnotePr>
  <w:compat/>
  <w:rsids>
    <w:rsidRoot w:val="006F7755"/>
    <w:rsid w:val="000021DF"/>
    <w:rsid w:val="00004362"/>
    <w:rsid w:val="00037123"/>
    <w:rsid w:val="00044B6B"/>
    <w:rsid w:val="0007156A"/>
    <w:rsid w:val="000A0978"/>
    <w:rsid w:val="000A51C8"/>
    <w:rsid w:val="000D1C4B"/>
    <w:rsid w:val="00104042"/>
    <w:rsid w:val="00106F1D"/>
    <w:rsid w:val="00123D00"/>
    <w:rsid w:val="0012734A"/>
    <w:rsid w:val="001472C7"/>
    <w:rsid w:val="001523AE"/>
    <w:rsid w:val="00173620"/>
    <w:rsid w:val="001D2898"/>
    <w:rsid w:val="001D611E"/>
    <w:rsid w:val="001F5475"/>
    <w:rsid w:val="0020692C"/>
    <w:rsid w:val="002073B2"/>
    <w:rsid w:val="002257A2"/>
    <w:rsid w:val="002264CE"/>
    <w:rsid w:val="00262008"/>
    <w:rsid w:val="002839D3"/>
    <w:rsid w:val="002955ED"/>
    <w:rsid w:val="00295E1F"/>
    <w:rsid w:val="002D35A5"/>
    <w:rsid w:val="002F0AC7"/>
    <w:rsid w:val="00314B89"/>
    <w:rsid w:val="003412AD"/>
    <w:rsid w:val="0035327C"/>
    <w:rsid w:val="0036731D"/>
    <w:rsid w:val="0037298F"/>
    <w:rsid w:val="00386E8F"/>
    <w:rsid w:val="003937AA"/>
    <w:rsid w:val="003A3A18"/>
    <w:rsid w:val="003A70FE"/>
    <w:rsid w:val="003C5347"/>
    <w:rsid w:val="003C790B"/>
    <w:rsid w:val="003E3D82"/>
    <w:rsid w:val="003E4870"/>
    <w:rsid w:val="004364F9"/>
    <w:rsid w:val="004453D8"/>
    <w:rsid w:val="004679FE"/>
    <w:rsid w:val="00491D42"/>
    <w:rsid w:val="004B6261"/>
    <w:rsid w:val="004C3E3C"/>
    <w:rsid w:val="004F0F13"/>
    <w:rsid w:val="00512551"/>
    <w:rsid w:val="00515ABA"/>
    <w:rsid w:val="005267FD"/>
    <w:rsid w:val="00576E2F"/>
    <w:rsid w:val="005E0FF4"/>
    <w:rsid w:val="005F35F9"/>
    <w:rsid w:val="00605CD8"/>
    <w:rsid w:val="00606354"/>
    <w:rsid w:val="0062143E"/>
    <w:rsid w:val="00661049"/>
    <w:rsid w:val="006714E4"/>
    <w:rsid w:val="0069240F"/>
    <w:rsid w:val="006C0CE2"/>
    <w:rsid w:val="006C6DB8"/>
    <w:rsid w:val="006D7867"/>
    <w:rsid w:val="006F7755"/>
    <w:rsid w:val="00700931"/>
    <w:rsid w:val="0073278C"/>
    <w:rsid w:val="00750602"/>
    <w:rsid w:val="007D0BB9"/>
    <w:rsid w:val="00800B33"/>
    <w:rsid w:val="008337F5"/>
    <w:rsid w:val="0084419D"/>
    <w:rsid w:val="0084477B"/>
    <w:rsid w:val="008739EB"/>
    <w:rsid w:val="008776FB"/>
    <w:rsid w:val="008B46EF"/>
    <w:rsid w:val="008B7D35"/>
    <w:rsid w:val="008C63D6"/>
    <w:rsid w:val="008C775A"/>
    <w:rsid w:val="008E12F9"/>
    <w:rsid w:val="0091243F"/>
    <w:rsid w:val="00964230"/>
    <w:rsid w:val="00974EE6"/>
    <w:rsid w:val="00A132B4"/>
    <w:rsid w:val="00A34280"/>
    <w:rsid w:val="00A835D4"/>
    <w:rsid w:val="00AB0F3E"/>
    <w:rsid w:val="00AB6EEA"/>
    <w:rsid w:val="00AE4717"/>
    <w:rsid w:val="00B1322C"/>
    <w:rsid w:val="00B1586D"/>
    <w:rsid w:val="00B86C9F"/>
    <w:rsid w:val="00BA3153"/>
    <w:rsid w:val="00BA5F8C"/>
    <w:rsid w:val="00BB2DA7"/>
    <w:rsid w:val="00C15715"/>
    <w:rsid w:val="00C27B2E"/>
    <w:rsid w:val="00C50674"/>
    <w:rsid w:val="00C51613"/>
    <w:rsid w:val="00CC49A8"/>
    <w:rsid w:val="00CF2628"/>
    <w:rsid w:val="00D030ED"/>
    <w:rsid w:val="00D50C8E"/>
    <w:rsid w:val="00D82B82"/>
    <w:rsid w:val="00DA093C"/>
    <w:rsid w:val="00DD2758"/>
    <w:rsid w:val="00DE0F97"/>
    <w:rsid w:val="00E12E62"/>
    <w:rsid w:val="00E30625"/>
    <w:rsid w:val="00E33866"/>
    <w:rsid w:val="00E43044"/>
    <w:rsid w:val="00E6067C"/>
    <w:rsid w:val="00E6506A"/>
    <w:rsid w:val="00E80C56"/>
    <w:rsid w:val="00EA4A26"/>
    <w:rsid w:val="00EC6924"/>
    <w:rsid w:val="00EF2869"/>
    <w:rsid w:val="00F1357B"/>
    <w:rsid w:val="00F27108"/>
    <w:rsid w:val="00F31337"/>
    <w:rsid w:val="00F35978"/>
    <w:rsid w:val="00F35E1A"/>
    <w:rsid w:val="00F83FA6"/>
    <w:rsid w:val="00FA63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2F9"/>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2758"/>
    <w:pPr>
      <w:ind w:left="720"/>
      <w:contextualSpacing/>
    </w:pPr>
  </w:style>
  <w:style w:type="paragraph" w:styleId="En-tte">
    <w:name w:val="header"/>
    <w:basedOn w:val="Normal"/>
    <w:link w:val="En-tteCar"/>
    <w:uiPriority w:val="99"/>
    <w:unhideWhenUsed/>
    <w:rsid w:val="003A70FE"/>
    <w:pPr>
      <w:tabs>
        <w:tab w:val="center" w:pos="4536"/>
        <w:tab w:val="right" w:pos="9072"/>
      </w:tabs>
      <w:spacing w:after="0" w:line="240" w:lineRule="auto"/>
    </w:pPr>
  </w:style>
  <w:style w:type="character" w:customStyle="1" w:styleId="En-tteCar">
    <w:name w:val="En-tête Car"/>
    <w:basedOn w:val="Policepardfaut"/>
    <w:link w:val="En-tte"/>
    <w:uiPriority w:val="99"/>
    <w:rsid w:val="003A70FE"/>
  </w:style>
  <w:style w:type="paragraph" w:styleId="Pieddepage">
    <w:name w:val="footer"/>
    <w:basedOn w:val="Normal"/>
    <w:link w:val="PieddepageCar"/>
    <w:uiPriority w:val="99"/>
    <w:unhideWhenUsed/>
    <w:rsid w:val="003A70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70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2758"/>
    <w:pPr>
      <w:ind w:left="720"/>
      <w:contextualSpacing/>
    </w:pPr>
  </w:style>
  <w:style w:type="paragraph" w:styleId="En-tte">
    <w:name w:val="header"/>
    <w:basedOn w:val="Normal"/>
    <w:link w:val="En-tteCar"/>
    <w:uiPriority w:val="99"/>
    <w:unhideWhenUsed/>
    <w:rsid w:val="003A70FE"/>
    <w:pPr>
      <w:tabs>
        <w:tab w:val="center" w:pos="4536"/>
        <w:tab w:val="right" w:pos="9072"/>
      </w:tabs>
      <w:spacing w:after="0" w:line="240" w:lineRule="auto"/>
    </w:pPr>
  </w:style>
  <w:style w:type="character" w:customStyle="1" w:styleId="En-tteCar">
    <w:name w:val="En-tête Car"/>
    <w:basedOn w:val="Policepardfaut"/>
    <w:link w:val="En-tte"/>
    <w:uiPriority w:val="99"/>
    <w:rsid w:val="003A70FE"/>
  </w:style>
  <w:style w:type="paragraph" w:styleId="Pieddepage">
    <w:name w:val="footer"/>
    <w:basedOn w:val="Normal"/>
    <w:link w:val="PieddepageCar"/>
    <w:uiPriority w:val="99"/>
    <w:unhideWhenUsed/>
    <w:rsid w:val="003A70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70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BA1B6-BC79-4A43-A147-095BE2A8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2398</Words>
  <Characters>13189</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Laajan Youssef</dc:creator>
  <cp:keywords/>
  <dc:description/>
  <cp:lastModifiedBy>pc</cp:lastModifiedBy>
  <cp:revision>40</cp:revision>
  <cp:lastPrinted>2014-11-05T10:10:00Z</cp:lastPrinted>
  <dcterms:created xsi:type="dcterms:W3CDTF">2014-11-03T22:28:00Z</dcterms:created>
  <dcterms:modified xsi:type="dcterms:W3CDTF">2014-11-16T23:32:00Z</dcterms:modified>
</cp:coreProperties>
</file>