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B7" w:rsidRDefault="00DD103F" w:rsidP="00DD103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البحر ملاذاً </w:t>
      </w:r>
    </w:p>
    <w:p w:rsidR="00A541A7" w:rsidRDefault="00A541A7" w:rsidP="00A541A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مها المحمدي </w:t>
      </w:r>
    </w:p>
    <w:p w:rsidR="00A0117A" w:rsidRDefault="00A0117A" w:rsidP="00A541A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المدينة المنورة </w:t>
      </w:r>
    </w:p>
    <w:p w:rsidR="00A541A7" w:rsidRDefault="00A541A7" w:rsidP="00DD103F">
      <w:pPr>
        <w:jc w:val="center"/>
        <w:rPr>
          <w:sz w:val="28"/>
          <w:szCs w:val="28"/>
          <w:rtl/>
        </w:rPr>
      </w:pPr>
    </w:p>
    <w:p w:rsidR="00DD103F" w:rsidRDefault="00A541A7" w:rsidP="00A541A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يُحك</w:t>
      </w:r>
      <w:r w:rsidR="00085AC4">
        <w:rPr>
          <w:rFonts w:hint="cs"/>
          <w:sz w:val="28"/>
          <w:szCs w:val="28"/>
          <w:rtl/>
        </w:rPr>
        <w:t>ى أن أرضاً مب</w:t>
      </w:r>
      <w:r w:rsidR="00C5632F">
        <w:rPr>
          <w:rFonts w:hint="cs"/>
          <w:sz w:val="28"/>
          <w:szCs w:val="28"/>
          <w:rtl/>
        </w:rPr>
        <w:t>اركة اسمها ( مدينة القمر</w:t>
      </w:r>
      <w:r>
        <w:rPr>
          <w:rFonts w:hint="cs"/>
          <w:sz w:val="28"/>
          <w:szCs w:val="28"/>
          <w:rtl/>
        </w:rPr>
        <w:t xml:space="preserve"> ) قررت أن تغتسل بماء البحر ، أطلقت شعرها من مشبكه ، ورفعت عن ساقيها ، ثم بدأت في النزول شيئاً فشيئا إلى الماء .</w:t>
      </w:r>
    </w:p>
    <w:p w:rsidR="00A541A7" w:rsidRDefault="00A541A7" w:rsidP="00A541A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 إن استقر نصفها الأسفل بين موجاته وابتلت أطراف شعرها حتى سمعت نداءً من بعيد ، في البداية اعتقدت أن المنادي</w:t>
      </w:r>
      <w:r w:rsidR="00082144">
        <w:rPr>
          <w:rFonts w:hint="cs"/>
          <w:sz w:val="28"/>
          <w:szCs w:val="28"/>
          <w:rtl/>
        </w:rPr>
        <w:t xml:space="preserve"> إحدى صديقاتها ثم تبين لها</w:t>
      </w:r>
      <w:r>
        <w:rPr>
          <w:rFonts w:hint="cs"/>
          <w:sz w:val="28"/>
          <w:szCs w:val="28"/>
          <w:rtl/>
        </w:rPr>
        <w:t xml:space="preserve"> بعد ذلك أن الصوت كان سرابا ، وأن الريح حملت إليها أشواك الأرض جميعا ! </w:t>
      </w:r>
    </w:p>
    <w:p w:rsidR="00A541A7" w:rsidRDefault="00A541A7" w:rsidP="00A541A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خافت وأرادت أن تغمس كل جسمها في الماء ؛ طلباً للأمان ولكن الشوك تجمع في أسراب وبدأ يلتف حولها ، كان له صوت دبابير أفقدها الوعي . </w:t>
      </w:r>
    </w:p>
    <w:p w:rsidR="00A541A7" w:rsidRPr="00DD103F" w:rsidRDefault="00A541A7" w:rsidP="00A541A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استيقظت لتجد أعشاب البحر غطت جسدها . قدماها إلى البر ورأسها في البحر ، والسماء على بعد متر واحد منها .</w:t>
      </w:r>
    </w:p>
    <w:sectPr w:rsidR="00A541A7" w:rsidRPr="00DD103F" w:rsidSect="005E7BCB"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DD103F"/>
    <w:rsid w:val="00082144"/>
    <w:rsid w:val="00085AC4"/>
    <w:rsid w:val="000F5626"/>
    <w:rsid w:val="00380B23"/>
    <w:rsid w:val="005E7BCB"/>
    <w:rsid w:val="00694DB7"/>
    <w:rsid w:val="00A0117A"/>
    <w:rsid w:val="00A541A7"/>
    <w:rsid w:val="00B33140"/>
    <w:rsid w:val="00C5632F"/>
    <w:rsid w:val="00DD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dcterms:created xsi:type="dcterms:W3CDTF">2018-11-24T09:45:00Z</dcterms:created>
  <dcterms:modified xsi:type="dcterms:W3CDTF">2018-12-03T07:35:00Z</dcterms:modified>
</cp:coreProperties>
</file>