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73" w:rsidRPr="00FB7CBF" w:rsidRDefault="008C77C8" w:rsidP="008C77C8">
      <w:pPr>
        <w:jc w:val="center"/>
        <w:rPr>
          <w:rFonts w:asciiTheme="minorBidi" w:hAnsiTheme="minorBidi"/>
          <w:sz w:val="32"/>
          <w:szCs w:val="32"/>
          <w:rtl/>
        </w:rPr>
      </w:pPr>
      <w:r w:rsidRPr="00FB7CBF">
        <w:rPr>
          <w:rFonts w:asciiTheme="minorBidi" w:hAnsiTheme="minorBidi" w:hint="cs"/>
          <w:sz w:val="32"/>
          <w:szCs w:val="32"/>
          <w:rtl/>
        </w:rPr>
        <w:t>مقدس مفقود</w:t>
      </w:r>
    </w:p>
    <w:p w:rsidR="00924521" w:rsidRPr="00FB7CBF" w:rsidRDefault="00924521" w:rsidP="00DF3D96">
      <w:pPr>
        <w:rPr>
          <w:rFonts w:asciiTheme="minorBidi" w:hAnsiTheme="minorBidi"/>
          <w:sz w:val="32"/>
          <w:szCs w:val="32"/>
          <w:rtl/>
        </w:rPr>
      </w:pPr>
      <w:r w:rsidRPr="00FB7CBF">
        <w:rPr>
          <w:rFonts w:asciiTheme="minorBidi" w:hAnsiTheme="minorBidi" w:hint="cs"/>
          <w:sz w:val="32"/>
          <w:szCs w:val="32"/>
          <w:rtl/>
        </w:rPr>
        <w:t>م</w:t>
      </w:r>
      <w:r w:rsidR="00A7188C">
        <w:rPr>
          <w:rFonts w:asciiTheme="minorBidi" w:hAnsiTheme="minorBidi" w:hint="cs"/>
          <w:sz w:val="32"/>
          <w:szCs w:val="32"/>
          <w:rtl/>
        </w:rPr>
        <w:t>ِ</w:t>
      </w:r>
      <w:r w:rsidRPr="00FB7CBF">
        <w:rPr>
          <w:rFonts w:asciiTheme="minorBidi" w:hAnsiTheme="minorBidi" w:hint="cs"/>
          <w:sz w:val="32"/>
          <w:szCs w:val="32"/>
          <w:rtl/>
        </w:rPr>
        <w:t xml:space="preserve">ن </w:t>
      </w:r>
      <w:r w:rsidR="00717523" w:rsidRPr="00FB7CBF">
        <w:rPr>
          <w:rFonts w:asciiTheme="minorBidi" w:hAnsiTheme="minorBidi" w:hint="cs"/>
          <w:sz w:val="32"/>
          <w:szCs w:val="32"/>
          <w:rtl/>
        </w:rPr>
        <w:t xml:space="preserve">، </w:t>
      </w:r>
      <w:r w:rsidR="003C57DF" w:rsidRPr="00FB7CBF">
        <w:rPr>
          <w:rFonts w:asciiTheme="minorBidi" w:hAnsiTheme="minorBidi" w:hint="cs"/>
          <w:sz w:val="32"/>
          <w:szCs w:val="32"/>
          <w:rtl/>
        </w:rPr>
        <w:t xml:space="preserve">فرضاً </w:t>
      </w:r>
      <w:r w:rsidR="00717523" w:rsidRPr="00FB7CBF">
        <w:rPr>
          <w:rFonts w:asciiTheme="minorBidi" w:hAnsiTheme="minorBidi" w:hint="cs"/>
          <w:sz w:val="32"/>
          <w:szCs w:val="32"/>
          <w:rtl/>
        </w:rPr>
        <w:t xml:space="preserve">، </w:t>
      </w:r>
      <w:r w:rsidR="003C57DF" w:rsidRPr="00FB7CBF">
        <w:rPr>
          <w:rFonts w:asciiTheme="minorBidi" w:hAnsiTheme="minorBidi" w:hint="cs"/>
          <w:sz w:val="32"/>
          <w:szCs w:val="32"/>
          <w:rtl/>
        </w:rPr>
        <w:t xml:space="preserve">لو </w:t>
      </w:r>
      <w:r w:rsidR="00717523" w:rsidRPr="00FB7CBF">
        <w:rPr>
          <w:rFonts w:asciiTheme="minorBidi" w:hAnsiTheme="minorBidi" w:hint="cs"/>
          <w:sz w:val="32"/>
          <w:szCs w:val="32"/>
          <w:rtl/>
        </w:rPr>
        <w:t xml:space="preserve">، </w:t>
      </w:r>
      <w:r w:rsidR="003C57DF" w:rsidRPr="00FB7CBF">
        <w:rPr>
          <w:rFonts w:asciiTheme="minorBidi" w:hAnsiTheme="minorBidi" w:hint="cs"/>
          <w:sz w:val="32"/>
          <w:szCs w:val="32"/>
          <w:rtl/>
        </w:rPr>
        <w:t xml:space="preserve">متى </w:t>
      </w:r>
      <w:r w:rsidR="00717523" w:rsidRPr="00FB7CBF">
        <w:rPr>
          <w:rFonts w:asciiTheme="minorBidi" w:hAnsiTheme="minorBidi" w:hint="cs"/>
          <w:sz w:val="32"/>
          <w:szCs w:val="32"/>
          <w:rtl/>
        </w:rPr>
        <w:t xml:space="preserve">، </w:t>
      </w:r>
      <w:r w:rsidR="003C57DF" w:rsidRPr="00FB7CBF">
        <w:rPr>
          <w:rFonts w:asciiTheme="minorBidi" w:hAnsiTheme="minorBidi" w:hint="cs"/>
          <w:sz w:val="32"/>
          <w:szCs w:val="32"/>
          <w:rtl/>
        </w:rPr>
        <w:t xml:space="preserve">حتماً </w:t>
      </w:r>
      <w:r w:rsidR="00717523" w:rsidRPr="00FB7CBF">
        <w:rPr>
          <w:rFonts w:asciiTheme="minorBidi" w:hAnsiTheme="minorBidi" w:hint="cs"/>
          <w:sz w:val="32"/>
          <w:szCs w:val="32"/>
          <w:rtl/>
        </w:rPr>
        <w:t xml:space="preserve">، </w:t>
      </w:r>
      <w:r w:rsidR="003C57DF" w:rsidRPr="00FB7CBF">
        <w:rPr>
          <w:rFonts w:asciiTheme="minorBidi" w:hAnsiTheme="minorBidi" w:hint="cs"/>
          <w:sz w:val="32"/>
          <w:szCs w:val="32"/>
          <w:rtl/>
        </w:rPr>
        <w:t xml:space="preserve">إن </w:t>
      </w:r>
      <w:r w:rsidR="00717523" w:rsidRPr="00FB7CBF">
        <w:rPr>
          <w:rFonts w:asciiTheme="minorBidi" w:hAnsiTheme="minorBidi" w:hint="cs"/>
          <w:sz w:val="32"/>
          <w:szCs w:val="32"/>
          <w:rtl/>
        </w:rPr>
        <w:t xml:space="preserve">، </w:t>
      </w:r>
      <w:r w:rsidR="003C57DF" w:rsidRPr="00FB7CBF">
        <w:rPr>
          <w:rFonts w:asciiTheme="minorBidi" w:hAnsiTheme="minorBidi" w:hint="cs"/>
          <w:sz w:val="32"/>
          <w:szCs w:val="32"/>
          <w:rtl/>
        </w:rPr>
        <w:t xml:space="preserve">وإذاً .. مواجهة حرجة </w:t>
      </w:r>
      <w:r w:rsidR="00AF3B27" w:rsidRPr="00FB7CBF">
        <w:rPr>
          <w:rFonts w:asciiTheme="minorBidi" w:hAnsiTheme="minorBidi" w:hint="cs"/>
          <w:sz w:val="32"/>
          <w:szCs w:val="32"/>
          <w:rtl/>
        </w:rPr>
        <w:t xml:space="preserve">بين الالتفات بقوة إلى الخلف وتحديق النظر إلى الأمام </w:t>
      </w:r>
      <w:r w:rsidR="00A264DD" w:rsidRPr="00FB7CBF">
        <w:rPr>
          <w:rFonts w:asciiTheme="minorBidi" w:hAnsiTheme="minorBidi" w:hint="cs"/>
          <w:sz w:val="32"/>
          <w:szCs w:val="32"/>
          <w:rtl/>
        </w:rPr>
        <w:t xml:space="preserve">! </w:t>
      </w:r>
    </w:p>
    <w:p w:rsidR="00FD1AE4" w:rsidRPr="00FB7CBF" w:rsidRDefault="00EB4A7F" w:rsidP="00FD1AE4">
      <w:pPr>
        <w:rPr>
          <w:rFonts w:asciiTheme="minorBidi" w:hAnsiTheme="minorBidi"/>
          <w:sz w:val="32"/>
          <w:szCs w:val="32"/>
          <w:rtl/>
        </w:rPr>
      </w:pPr>
      <w:r w:rsidRPr="00FB7CBF">
        <w:rPr>
          <w:rFonts w:asciiTheme="minorBidi" w:hAnsiTheme="minorBidi" w:hint="cs"/>
          <w:sz w:val="32"/>
          <w:szCs w:val="32"/>
          <w:rtl/>
        </w:rPr>
        <w:t xml:space="preserve"> فرضية </w:t>
      </w:r>
      <w:r w:rsidR="00FD1AE4" w:rsidRPr="00FB7CBF">
        <w:rPr>
          <w:rFonts w:asciiTheme="minorBidi" w:hAnsiTheme="minorBidi" w:hint="cs"/>
          <w:sz w:val="32"/>
          <w:szCs w:val="32"/>
          <w:rtl/>
        </w:rPr>
        <w:t>واقع يعيشونه</w:t>
      </w:r>
      <w:r w:rsidR="00A719AE">
        <w:rPr>
          <w:rFonts w:asciiTheme="minorBidi" w:hAnsiTheme="minorBidi" w:hint="cs"/>
          <w:sz w:val="32"/>
          <w:szCs w:val="32"/>
          <w:rtl/>
        </w:rPr>
        <w:t xml:space="preserve"> بإصرار </w:t>
      </w:r>
      <w:r w:rsidR="00FD1AE4" w:rsidRPr="00FB7CBF">
        <w:rPr>
          <w:rFonts w:asciiTheme="minorBidi" w:hAnsiTheme="minorBidi" w:hint="cs"/>
          <w:sz w:val="32"/>
          <w:szCs w:val="32"/>
          <w:rtl/>
        </w:rPr>
        <w:t xml:space="preserve"> </w:t>
      </w:r>
      <w:r w:rsidR="00FB7CBF">
        <w:rPr>
          <w:rFonts w:asciiTheme="minorBidi" w:hAnsiTheme="minorBidi" w:hint="cs"/>
          <w:sz w:val="32"/>
          <w:szCs w:val="32"/>
          <w:rtl/>
        </w:rPr>
        <w:t xml:space="preserve">، </w:t>
      </w:r>
      <w:r w:rsidR="00FD1AE4" w:rsidRPr="00FB7CBF">
        <w:rPr>
          <w:rFonts w:asciiTheme="minorBidi" w:hAnsiTheme="minorBidi" w:hint="cs"/>
          <w:sz w:val="32"/>
          <w:szCs w:val="32"/>
          <w:rtl/>
        </w:rPr>
        <w:t>إنهم لا</w:t>
      </w:r>
      <w:r w:rsidR="00FB7CBF">
        <w:rPr>
          <w:rFonts w:asciiTheme="minorBidi" w:hAnsiTheme="minorBidi" w:hint="cs"/>
          <w:sz w:val="32"/>
          <w:szCs w:val="32"/>
          <w:rtl/>
        </w:rPr>
        <w:t xml:space="preserve"> </w:t>
      </w:r>
      <w:r w:rsidR="00FD1AE4" w:rsidRPr="00FB7CBF">
        <w:rPr>
          <w:rFonts w:asciiTheme="minorBidi" w:hAnsiTheme="minorBidi" w:hint="cs"/>
          <w:sz w:val="32"/>
          <w:szCs w:val="32"/>
          <w:rtl/>
        </w:rPr>
        <w:t>يمتلكون الشعور بالأمن النفسي و الروحي فيبحثون عن مقدس مفقود .</w:t>
      </w:r>
    </w:p>
    <w:p w:rsidR="00FD1AE4" w:rsidRPr="00FB7CBF" w:rsidRDefault="00FD1AE4" w:rsidP="00FD1AE4">
      <w:pPr>
        <w:rPr>
          <w:rFonts w:asciiTheme="minorBidi" w:hAnsiTheme="minorBidi"/>
          <w:sz w:val="32"/>
          <w:szCs w:val="32"/>
          <w:rtl/>
        </w:rPr>
      </w:pPr>
      <w:r w:rsidRPr="00FB7CBF">
        <w:rPr>
          <w:rFonts w:asciiTheme="minorBidi" w:hAnsiTheme="minorBidi" w:hint="cs"/>
          <w:sz w:val="32"/>
          <w:szCs w:val="32"/>
          <w:rtl/>
        </w:rPr>
        <w:t xml:space="preserve">المقدس المفقود آلية من آليات اليهود للتخفيف من ضغوط نفسية تأزمية قديمة وحديثة </w:t>
      </w:r>
      <w:r w:rsidR="00445807" w:rsidRPr="00FB7CBF">
        <w:rPr>
          <w:rFonts w:asciiTheme="minorBidi" w:hAnsiTheme="minorBidi" w:hint="cs"/>
          <w:sz w:val="32"/>
          <w:szCs w:val="32"/>
          <w:rtl/>
        </w:rPr>
        <w:t>على الرغم من الترسانة الحربية التي يمتلك</w:t>
      </w:r>
      <w:r w:rsidR="00A719AE">
        <w:rPr>
          <w:rFonts w:asciiTheme="minorBidi" w:hAnsiTheme="minorBidi" w:hint="cs"/>
          <w:sz w:val="32"/>
          <w:szCs w:val="32"/>
          <w:rtl/>
        </w:rPr>
        <w:t>ونها والمتكئ السياسي</w:t>
      </w:r>
      <w:r w:rsidR="00445807" w:rsidRPr="00FB7CBF">
        <w:rPr>
          <w:rFonts w:asciiTheme="minorBidi" w:hAnsiTheme="minorBidi" w:hint="cs"/>
          <w:sz w:val="32"/>
          <w:szCs w:val="32"/>
          <w:rtl/>
        </w:rPr>
        <w:t xml:space="preserve"> الذي يستندون عليه </w:t>
      </w:r>
      <w:r w:rsidR="00FB7CBF">
        <w:rPr>
          <w:rFonts w:asciiTheme="minorBidi" w:hAnsiTheme="minorBidi" w:hint="cs"/>
          <w:sz w:val="32"/>
          <w:szCs w:val="32"/>
          <w:rtl/>
        </w:rPr>
        <w:t xml:space="preserve">الآن ! </w:t>
      </w:r>
    </w:p>
    <w:p w:rsidR="00445807" w:rsidRPr="00FB7CBF" w:rsidRDefault="00445807" w:rsidP="00FD1AE4">
      <w:pPr>
        <w:rPr>
          <w:rFonts w:asciiTheme="minorBidi" w:hAnsiTheme="minorBidi"/>
          <w:sz w:val="32"/>
          <w:szCs w:val="32"/>
          <w:rtl/>
        </w:rPr>
      </w:pPr>
      <w:r w:rsidRPr="00FB7CBF">
        <w:rPr>
          <w:rFonts w:asciiTheme="minorBidi" w:hAnsiTheme="minorBidi" w:hint="cs"/>
          <w:sz w:val="32"/>
          <w:szCs w:val="32"/>
          <w:rtl/>
        </w:rPr>
        <w:t xml:space="preserve">التابوت هو مقدسهم المفقود الذي يراهنون عليه ، بل هو أقدس مقدساتهم . </w:t>
      </w:r>
    </w:p>
    <w:p w:rsidR="000A4745" w:rsidRPr="00FB7CBF" w:rsidRDefault="000A4745" w:rsidP="000A4745">
      <w:pPr>
        <w:pStyle w:val="a4"/>
        <w:bidi/>
        <w:jc w:val="both"/>
        <w:rPr>
          <w:rFonts w:asciiTheme="minorBidi" w:hAnsiTheme="minorBidi" w:cstheme="minorBidi"/>
          <w:sz w:val="32"/>
          <w:szCs w:val="32"/>
          <w:rtl/>
        </w:rPr>
      </w:pPr>
      <w:r w:rsidRPr="00FB7CBF">
        <w:rPr>
          <w:rFonts w:asciiTheme="minorBidi" w:hAnsiTheme="minorBidi" w:cstheme="minorBidi" w:hint="cs"/>
          <w:sz w:val="32"/>
          <w:szCs w:val="32"/>
          <w:rtl/>
        </w:rPr>
        <w:t>(</w:t>
      </w:r>
      <w:r w:rsidRPr="00FB7CBF">
        <w:rPr>
          <w:rFonts w:asciiTheme="minorBidi" w:hAnsiTheme="minorBidi" w:cstheme="minorBidi"/>
          <w:sz w:val="32"/>
          <w:szCs w:val="32"/>
          <w:rtl/>
        </w:rPr>
        <w:t>إِذْ أَوْحَيْنَآ إلى أُمِّكَ مَا يوحى أَنِ اقذفيه فِي التابوت فاقذفيه فِي اليم فَلْيُلْقِهِ اليم بالساحل يَأْخُذْهُ عَدُوٌّ لِّي وَعَدُوٌّ لَّهُ وَأَلْقَيْتُ عَلَيْكَ مَحَبَّةً مِّنِّي وَلِتُصْنَعَ على عيني</w:t>
      </w:r>
      <w:r w:rsidR="00A719AE">
        <w:rPr>
          <w:rFonts w:asciiTheme="minorBidi" w:hAnsiTheme="minorBidi" w:cstheme="minorBidi" w:hint="cs"/>
          <w:sz w:val="32"/>
          <w:szCs w:val="32"/>
          <w:rtl/>
        </w:rPr>
        <w:t>)</w:t>
      </w:r>
      <w:r w:rsidR="00FB7CBF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FB7CBF">
        <w:rPr>
          <w:rFonts w:asciiTheme="minorBidi" w:hAnsiTheme="minorBidi" w:cstheme="minorBidi"/>
          <w:sz w:val="32"/>
          <w:szCs w:val="32"/>
          <w:rtl/>
        </w:rPr>
        <w:t>طه : 38-  </w:t>
      </w:r>
      <w:r w:rsidRPr="00FB7CBF">
        <w:rPr>
          <w:rFonts w:asciiTheme="minorBidi" w:hAnsiTheme="minorBidi" w:cstheme="minorBidi" w:hint="cs"/>
          <w:sz w:val="32"/>
          <w:szCs w:val="32"/>
          <w:rtl/>
        </w:rPr>
        <w:t xml:space="preserve">39 </w:t>
      </w:r>
      <w:r w:rsidRPr="00FB7CBF">
        <w:rPr>
          <w:rFonts w:asciiTheme="minorBidi" w:hAnsiTheme="minorBidi" w:cstheme="minorBidi"/>
          <w:sz w:val="32"/>
          <w:szCs w:val="32"/>
          <w:rtl/>
        </w:rPr>
        <w:t>   </w:t>
      </w:r>
    </w:p>
    <w:p w:rsidR="002D37DE" w:rsidRPr="00FB7CBF" w:rsidRDefault="000A4745" w:rsidP="002D37DE">
      <w:pPr>
        <w:pStyle w:val="a4"/>
        <w:bidi/>
        <w:rPr>
          <w:rFonts w:asciiTheme="minorBidi" w:hAnsiTheme="minorBidi" w:cstheme="minorBidi"/>
          <w:sz w:val="32"/>
          <w:szCs w:val="32"/>
          <w:rtl/>
        </w:rPr>
      </w:pPr>
      <w:r w:rsidRPr="00FB7CBF">
        <w:rPr>
          <w:rFonts w:asciiTheme="minorBidi" w:hAnsiTheme="minorBidi" w:cstheme="minorBidi" w:hint="cs"/>
          <w:sz w:val="32"/>
          <w:szCs w:val="32"/>
          <w:rtl/>
        </w:rPr>
        <w:t xml:space="preserve">( </w:t>
      </w:r>
      <w:r w:rsidR="002D37DE" w:rsidRPr="00FB7CBF">
        <w:rPr>
          <w:rFonts w:asciiTheme="minorBidi" w:hAnsiTheme="minorBidi" w:cstheme="minorBidi" w:hint="cs"/>
          <w:sz w:val="32"/>
          <w:szCs w:val="32"/>
          <w:rtl/>
        </w:rPr>
        <w:t xml:space="preserve">وقال لهم نبيهم </w:t>
      </w:r>
      <w:r w:rsidRPr="00FB7CBF">
        <w:rPr>
          <w:rFonts w:asciiTheme="minorBidi" w:hAnsiTheme="minorBidi" w:cstheme="minorBidi"/>
          <w:sz w:val="32"/>
          <w:szCs w:val="32"/>
          <w:rtl/>
        </w:rPr>
        <w:t>إنّ آية مُلكِه أن يأتيكم التابوتُ فيه سكينة من ربكم وبقيّة مما ترك آل موسى وآل هارون تحمله الملائكة</w:t>
      </w:r>
      <w:r w:rsidRPr="00FB7CBF">
        <w:rPr>
          <w:rFonts w:asciiTheme="minorBidi" w:hAnsiTheme="minorBidi" w:cstheme="minorBidi" w:hint="cs"/>
          <w:sz w:val="32"/>
          <w:szCs w:val="32"/>
          <w:rtl/>
        </w:rPr>
        <w:t xml:space="preserve"> ) البقرة 248 </w:t>
      </w:r>
    </w:p>
    <w:p w:rsidR="00EB4A7F" w:rsidRPr="00FB7CBF" w:rsidRDefault="00416A40" w:rsidP="00416A40">
      <w:pPr>
        <w:pStyle w:val="a4"/>
        <w:bidi/>
        <w:rPr>
          <w:rFonts w:asciiTheme="minorBidi" w:hAnsiTheme="minorBidi" w:cstheme="minorBidi"/>
          <w:sz w:val="32"/>
          <w:szCs w:val="32"/>
          <w:rtl/>
        </w:rPr>
      </w:pPr>
      <w:r w:rsidRPr="00FB7CBF">
        <w:rPr>
          <w:rFonts w:asciiTheme="minorBidi" w:hAnsiTheme="minorBidi" w:cstheme="minorBidi" w:hint="cs"/>
          <w:sz w:val="32"/>
          <w:szCs w:val="32"/>
          <w:rtl/>
        </w:rPr>
        <w:t>في اللغة</w:t>
      </w:r>
      <w:r w:rsidR="00EB4A7F" w:rsidRPr="00FB7CBF">
        <w:rPr>
          <w:rFonts w:asciiTheme="minorBidi" w:hAnsiTheme="minorBidi" w:cstheme="minorBidi" w:hint="cs"/>
          <w:sz w:val="32"/>
          <w:szCs w:val="32"/>
          <w:rtl/>
        </w:rPr>
        <w:t xml:space="preserve"> ،</w:t>
      </w:r>
      <w:r w:rsidRPr="00FB7CBF">
        <w:rPr>
          <w:rFonts w:asciiTheme="minorBidi" w:hAnsiTheme="minorBidi" w:cstheme="minorBidi" w:hint="cs"/>
          <w:sz w:val="32"/>
          <w:szCs w:val="32"/>
          <w:rtl/>
        </w:rPr>
        <w:t xml:space="preserve"> التابوت </w:t>
      </w:r>
      <w:r w:rsidR="00EB4A7F" w:rsidRPr="00FB7CBF">
        <w:rPr>
          <w:rFonts w:asciiTheme="minorBidi" w:hAnsiTheme="minorBidi" w:cstheme="minorBidi" w:hint="cs"/>
          <w:sz w:val="32"/>
          <w:szCs w:val="32"/>
          <w:rtl/>
        </w:rPr>
        <w:t xml:space="preserve">: </w:t>
      </w:r>
    </w:p>
    <w:p w:rsidR="00416A40" w:rsidRPr="00FB7CBF" w:rsidRDefault="00416A40" w:rsidP="00EB4A7F">
      <w:pPr>
        <w:pStyle w:val="a4"/>
        <w:bidi/>
        <w:rPr>
          <w:rFonts w:asciiTheme="minorBidi" w:hAnsiTheme="minorBidi" w:cstheme="minorBidi"/>
          <w:sz w:val="32"/>
          <w:szCs w:val="32"/>
          <w:rtl/>
        </w:rPr>
      </w:pPr>
      <w:r w:rsidRPr="00FB7CBF">
        <w:rPr>
          <w:rFonts w:asciiTheme="minorBidi" w:hAnsiTheme="minorBidi" w:cstheme="minorBidi" w:hint="cs"/>
          <w:sz w:val="32"/>
          <w:szCs w:val="32"/>
          <w:rtl/>
        </w:rPr>
        <w:t>الصندوق الذي ي</w:t>
      </w:r>
      <w:r w:rsidR="0008530B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FB7CBF">
        <w:rPr>
          <w:rFonts w:asciiTheme="minorBidi" w:hAnsiTheme="minorBidi" w:cstheme="minorBidi" w:hint="cs"/>
          <w:sz w:val="32"/>
          <w:szCs w:val="32"/>
          <w:rtl/>
        </w:rPr>
        <w:t xml:space="preserve">حرز فيه المتاع أو غيره </w:t>
      </w:r>
      <w:r w:rsidR="00EB4A7F" w:rsidRPr="00FB7CBF">
        <w:rPr>
          <w:rFonts w:asciiTheme="minorBidi" w:hAnsiTheme="minorBidi" w:cstheme="minorBidi" w:hint="cs"/>
          <w:sz w:val="32"/>
          <w:szCs w:val="32"/>
          <w:rtl/>
        </w:rPr>
        <w:t xml:space="preserve">، </w:t>
      </w:r>
      <w:r w:rsidRPr="00FB7CBF">
        <w:rPr>
          <w:rFonts w:asciiTheme="minorBidi" w:hAnsiTheme="minorBidi" w:cstheme="minorBidi" w:hint="cs"/>
          <w:sz w:val="32"/>
          <w:szCs w:val="32"/>
          <w:rtl/>
        </w:rPr>
        <w:t xml:space="preserve">ويقال : ما أودعت تابوتي شيئاً ففقدته ، أي صدري </w:t>
      </w:r>
      <w:r w:rsidR="00A719AE">
        <w:rPr>
          <w:rFonts w:asciiTheme="minorBidi" w:hAnsiTheme="minorBidi" w:cstheme="minorBidi" w:hint="cs"/>
          <w:sz w:val="32"/>
          <w:szCs w:val="32"/>
          <w:rtl/>
        </w:rPr>
        <w:t xml:space="preserve">. </w:t>
      </w:r>
    </w:p>
    <w:p w:rsidR="00FB7CBF" w:rsidRDefault="002D37DE" w:rsidP="002D37DE">
      <w:pPr>
        <w:pStyle w:val="a4"/>
        <w:shd w:val="clear" w:color="auto" w:fill="FFFFFF"/>
        <w:spacing w:before="0" w:beforeAutospacing="0" w:after="121" w:afterAutospacing="0"/>
        <w:jc w:val="right"/>
        <w:rPr>
          <w:rFonts w:asciiTheme="minorBidi" w:hAnsiTheme="minorBidi" w:cstheme="minorBidi"/>
          <w:sz w:val="32"/>
          <w:szCs w:val="32"/>
          <w:rtl/>
        </w:rPr>
      </w:pPr>
      <w:r w:rsidRPr="00FB7CBF">
        <w:rPr>
          <w:rFonts w:asciiTheme="minorBidi" w:hAnsiTheme="minorBidi" w:cstheme="minorBidi"/>
          <w:sz w:val="32"/>
          <w:szCs w:val="32"/>
          <w:rtl/>
        </w:rPr>
        <w:t>تعريف التابوت في الموضعين</w:t>
      </w:r>
      <w:r w:rsidR="00FB7CBF">
        <w:rPr>
          <w:rFonts w:asciiTheme="minorBidi" w:hAnsiTheme="minorBidi" w:cstheme="minorBidi" w:hint="cs"/>
          <w:sz w:val="32"/>
          <w:szCs w:val="32"/>
          <w:rtl/>
        </w:rPr>
        <w:t xml:space="preserve"> السابقين من القرآن الكريم </w:t>
      </w:r>
    </w:p>
    <w:p w:rsidR="002D37DE" w:rsidRPr="00FB7CBF" w:rsidRDefault="002D37DE" w:rsidP="00FB7CBF">
      <w:pPr>
        <w:pStyle w:val="a4"/>
        <w:shd w:val="clear" w:color="auto" w:fill="FFFFFF"/>
        <w:spacing w:before="0" w:beforeAutospacing="0" w:after="121" w:afterAutospacing="0"/>
        <w:jc w:val="right"/>
        <w:rPr>
          <w:rFonts w:asciiTheme="minorBidi" w:hAnsiTheme="minorBidi" w:cstheme="minorBidi"/>
          <w:sz w:val="32"/>
          <w:szCs w:val="32"/>
          <w:rtl/>
        </w:rPr>
      </w:pPr>
      <w:r w:rsidRPr="00FB7CBF">
        <w:rPr>
          <w:rFonts w:asciiTheme="minorBidi" w:hAnsiTheme="minorBidi" w:cstheme="minorBidi"/>
          <w:sz w:val="32"/>
          <w:szCs w:val="32"/>
          <w:rtl/>
        </w:rPr>
        <w:t xml:space="preserve"> يدلّ على كونه مشخّصا معيّن</w:t>
      </w:r>
      <w:r w:rsidR="00FB7CBF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Pr="00FB7CBF">
        <w:rPr>
          <w:rFonts w:asciiTheme="minorBidi" w:hAnsiTheme="minorBidi" w:cstheme="minorBidi"/>
          <w:sz w:val="32"/>
          <w:szCs w:val="32"/>
        </w:rPr>
        <w:t xml:space="preserve"> " </w:t>
      </w:r>
    </w:p>
    <w:p w:rsidR="002D37DE" w:rsidRPr="00FB7CBF" w:rsidRDefault="002D37DE" w:rsidP="00EB4A7F">
      <w:pPr>
        <w:pStyle w:val="a4"/>
        <w:shd w:val="clear" w:color="auto" w:fill="FFFFFF"/>
        <w:spacing w:before="0" w:beforeAutospacing="0" w:after="121" w:afterAutospacing="0"/>
        <w:jc w:val="right"/>
        <w:rPr>
          <w:rFonts w:asciiTheme="minorBidi" w:hAnsiTheme="minorBidi" w:cstheme="minorBidi"/>
          <w:sz w:val="32"/>
          <w:szCs w:val="32"/>
          <w:rtl/>
        </w:rPr>
      </w:pPr>
      <w:r w:rsidRPr="00FB7CBF">
        <w:rPr>
          <w:rFonts w:asciiTheme="minorBidi" w:hAnsiTheme="minorBidi" w:cstheme="minorBidi"/>
          <w:sz w:val="32"/>
          <w:szCs w:val="32"/>
          <w:rtl/>
        </w:rPr>
        <w:t>ويظهر من سفر الخروج 25/ 10- أنّ موسى (عليه السلام) صنعه بأمر من اللّه تعالى على كيفيّة مخصوصة وغشيّه بذهب من داخل</w:t>
      </w:r>
      <w:r w:rsidR="00EB4A7F" w:rsidRPr="00FB7CBF">
        <w:rPr>
          <w:rFonts w:asciiTheme="minorBidi" w:hAnsiTheme="minorBidi" w:cstheme="minorBidi" w:hint="cs"/>
          <w:sz w:val="32"/>
          <w:szCs w:val="32"/>
          <w:rtl/>
        </w:rPr>
        <w:t>ه</w:t>
      </w:r>
      <w:r w:rsidRPr="00FB7CBF">
        <w:rPr>
          <w:rFonts w:asciiTheme="minorBidi" w:hAnsiTheme="minorBidi" w:cstheme="minorBidi"/>
          <w:sz w:val="32"/>
          <w:szCs w:val="32"/>
          <w:rtl/>
        </w:rPr>
        <w:t xml:space="preserve"> وخا</w:t>
      </w:r>
      <w:r w:rsidR="00EB4A7F" w:rsidRPr="00FB7CBF">
        <w:rPr>
          <w:rFonts w:asciiTheme="minorBidi" w:hAnsiTheme="minorBidi" w:cstheme="minorBidi"/>
          <w:sz w:val="32"/>
          <w:szCs w:val="32"/>
          <w:rtl/>
        </w:rPr>
        <w:t>ر</w:t>
      </w:r>
      <w:r w:rsidR="00EB4A7F" w:rsidRPr="00FB7CBF">
        <w:rPr>
          <w:rFonts w:asciiTheme="minorBidi" w:hAnsiTheme="minorBidi" w:cstheme="minorBidi" w:hint="cs"/>
          <w:sz w:val="32"/>
          <w:szCs w:val="32"/>
          <w:rtl/>
        </w:rPr>
        <w:t>جه</w:t>
      </w:r>
    </w:p>
    <w:p w:rsidR="002D37DE" w:rsidRPr="00FB7CBF" w:rsidRDefault="002D37DE" w:rsidP="002D37DE">
      <w:pPr>
        <w:pStyle w:val="a4"/>
        <w:shd w:val="clear" w:color="auto" w:fill="FFFFFF"/>
        <w:spacing w:before="0" w:beforeAutospacing="0" w:after="121" w:afterAutospacing="0"/>
        <w:jc w:val="right"/>
        <w:rPr>
          <w:rFonts w:asciiTheme="minorBidi" w:hAnsiTheme="minorBidi" w:cstheme="minorBidi"/>
          <w:sz w:val="32"/>
          <w:szCs w:val="32"/>
        </w:rPr>
      </w:pPr>
      <w:r w:rsidRPr="00FB7CBF">
        <w:rPr>
          <w:rFonts w:asciiTheme="minorBidi" w:hAnsiTheme="minorBidi" w:cstheme="minorBidi"/>
          <w:sz w:val="32"/>
          <w:szCs w:val="32"/>
          <w:rtl/>
        </w:rPr>
        <w:t xml:space="preserve">ويظهر من الرسالة </w:t>
      </w:r>
      <w:r w:rsidR="00EB4A7F" w:rsidRPr="00FB7CBF">
        <w:rPr>
          <w:rFonts w:asciiTheme="minorBidi" w:hAnsiTheme="minorBidi" w:cstheme="minorBidi" w:hint="cs"/>
          <w:sz w:val="32"/>
          <w:szCs w:val="32"/>
          <w:rtl/>
        </w:rPr>
        <w:t>إلى</w:t>
      </w:r>
      <w:r w:rsidRPr="00FB7CBF">
        <w:rPr>
          <w:rFonts w:asciiTheme="minorBidi" w:hAnsiTheme="minorBidi" w:cstheme="minorBidi"/>
          <w:sz w:val="32"/>
          <w:szCs w:val="32"/>
          <w:rtl/>
        </w:rPr>
        <w:t xml:space="preserve"> العبرانيّين الإصحاح التاس</w:t>
      </w:r>
      <w:r w:rsidR="00A719AE">
        <w:rPr>
          <w:rFonts w:asciiTheme="minorBidi" w:hAnsiTheme="minorBidi" w:cstheme="minorBidi"/>
          <w:sz w:val="32"/>
          <w:szCs w:val="32"/>
          <w:rtl/>
        </w:rPr>
        <w:t>ع- أنّ موسى وضع المنّ وعصا</w:t>
      </w:r>
      <w:r w:rsidR="00A719AE">
        <w:rPr>
          <w:rFonts w:asciiTheme="minorBidi" w:hAnsiTheme="minorBidi" w:cstheme="minorBidi" w:hint="cs"/>
          <w:sz w:val="32"/>
          <w:szCs w:val="32"/>
          <w:rtl/>
        </w:rPr>
        <w:t>ه</w:t>
      </w:r>
      <w:r w:rsidRPr="00FB7CBF">
        <w:rPr>
          <w:rFonts w:asciiTheme="minorBidi" w:hAnsiTheme="minorBidi" w:cstheme="minorBidi"/>
          <w:sz w:val="32"/>
          <w:szCs w:val="32"/>
          <w:rtl/>
        </w:rPr>
        <w:t xml:space="preserve"> ولوحا العهد فيه. وأيضا أمر اللاويّين أن يضعوا كتاب التوراة بجانب عهد ال</w:t>
      </w:r>
      <w:r w:rsidR="0008530B">
        <w:rPr>
          <w:rFonts w:asciiTheme="minorBidi" w:hAnsiTheme="minorBidi" w:cstheme="minorBidi"/>
          <w:sz w:val="32"/>
          <w:szCs w:val="32"/>
          <w:rtl/>
        </w:rPr>
        <w:t>رّب في التابوت كما في سفر التثي</w:t>
      </w:r>
      <w:r w:rsidR="0008530B">
        <w:rPr>
          <w:rFonts w:asciiTheme="minorBidi" w:hAnsiTheme="minorBidi" w:cstheme="minorBidi" w:hint="cs"/>
          <w:sz w:val="32"/>
          <w:szCs w:val="32"/>
          <w:rtl/>
        </w:rPr>
        <w:t>ن</w:t>
      </w:r>
      <w:r w:rsidRPr="00FB7CBF">
        <w:rPr>
          <w:rFonts w:asciiTheme="minorBidi" w:hAnsiTheme="minorBidi" w:cstheme="minorBidi"/>
          <w:sz w:val="32"/>
          <w:szCs w:val="32"/>
          <w:rtl/>
        </w:rPr>
        <w:t>ه- 31/ 25</w:t>
      </w:r>
      <w:r w:rsidRPr="00FB7CBF">
        <w:rPr>
          <w:rFonts w:asciiTheme="minorBidi" w:hAnsiTheme="minorBidi" w:cstheme="minorBidi"/>
          <w:sz w:val="32"/>
          <w:szCs w:val="32"/>
        </w:rPr>
        <w:t>.</w:t>
      </w:r>
    </w:p>
    <w:p w:rsidR="00416A40" w:rsidRDefault="002D37DE" w:rsidP="002D37DE">
      <w:pPr>
        <w:pStyle w:val="a4"/>
        <w:shd w:val="clear" w:color="auto" w:fill="FFFFFF"/>
        <w:spacing w:before="0" w:beforeAutospacing="0" w:after="121" w:afterAutospacing="0"/>
        <w:jc w:val="right"/>
        <w:rPr>
          <w:rFonts w:asciiTheme="minorBidi" w:hAnsiTheme="minorBidi" w:cstheme="minorBidi" w:hint="cs"/>
          <w:sz w:val="32"/>
          <w:szCs w:val="32"/>
          <w:rtl/>
        </w:rPr>
      </w:pPr>
      <w:r w:rsidRPr="00FB7CBF">
        <w:rPr>
          <w:rFonts w:asciiTheme="minorBidi" w:hAnsiTheme="minorBidi" w:cstheme="minorBidi"/>
          <w:sz w:val="32"/>
          <w:szCs w:val="32"/>
          <w:rtl/>
        </w:rPr>
        <w:t xml:space="preserve">ويظهر من بعض الروايات : أنّ التابوت هذا أصله </w:t>
      </w:r>
      <w:r w:rsidR="00EB4A7F" w:rsidRPr="00FB7CBF">
        <w:rPr>
          <w:rFonts w:asciiTheme="minorBidi" w:hAnsiTheme="minorBidi" w:cstheme="minorBidi" w:hint="cs"/>
          <w:sz w:val="32"/>
          <w:szCs w:val="32"/>
          <w:rtl/>
        </w:rPr>
        <w:t xml:space="preserve">، </w:t>
      </w:r>
      <w:r w:rsidRPr="00FB7CBF">
        <w:rPr>
          <w:rFonts w:asciiTheme="minorBidi" w:hAnsiTheme="minorBidi" w:cstheme="minorBidi"/>
          <w:sz w:val="32"/>
          <w:szCs w:val="32"/>
          <w:rtl/>
        </w:rPr>
        <w:t xml:space="preserve">هو التابوت </w:t>
      </w:r>
      <w:r w:rsidR="00EB4A7F" w:rsidRPr="00FB7CBF">
        <w:rPr>
          <w:rFonts w:asciiTheme="minorBidi" w:hAnsiTheme="minorBidi" w:cstheme="minorBidi" w:hint="cs"/>
          <w:sz w:val="32"/>
          <w:szCs w:val="32"/>
          <w:rtl/>
        </w:rPr>
        <w:t>الذي</w:t>
      </w:r>
      <w:r w:rsidRPr="00FB7CBF">
        <w:rPr>
          <w:rFonts w:asciiTheme="minorBidi" w:hAnsiTheme="minorBidi" w:cstheme="minorBidi"/>
          <w:sz w:val="32"/>
          <w:szCs w:val="32"/>
          <w:rtl/>
        </w:rPr>
        <w:t xml:space="preserve"> وض</w:t>
      </w:r>
      <w:r w:rsidR="00EB4A7F" w:rsidRPr="00FB7CBF">
        <w:rPr>
          <w:rFonts w:asciiTheme="minorBidi" w:hAnsiTheme="minorBidi" w:cstheme="minorBidi" w:hint="cs"/>
          <w:sz w:val="32"/>
          <w:szCs w:val="32"/>
          <w:rtl/>
        </w:rPr>
        <w:t>ُ</w:t>
      </w:r>
      <w:r w:rsidRPr="00FB7CBF">
        <w:rPr>
          <w:rFonts w:asciiTheme="minorBidi" w:hAnsiTheme="minorBidi" w:cstheme="minorBidi"/>
          <w:sz w:val="32"/>
          <w:szCs w:val="32"/>
          <w:rtl/>
        </w:rPr>
        <w:t>ع موسى فيه وقذف في اليّم</w:t>
      </w:r>
      <w:r w:rsidRPr="00FB7CBF">
        <w:rPr>
          <w:rFonts w:asciiTheme="minorBidi" w:hAnsiTheme="minorBidi" w:cstheme="minorBidi" w:hint="cs"/>
          <w:sz w:val="32"/>
          <w:szCs w:val="32"/>
          <w:rtl/>
        </w:rPr>
        <w:t xml:space="preserve"> "</w:t>
      </w:r>
      <w:r w:rsidR="00EB4A7F" w:rsidRPr="00FB7CBF">
        <w:rPr>
          <w:rFonts w:asciiTheme="minorBidi" w:hAnsiTheme="minorBidi" w:cstheme="minorBidi" w:hint="cs"/>
          <w:sz w:val="32"/>
          <w:szCs w:val="32"/>
          <w:rtl/>
        </w:rPr>
        <w:t xml:space="preserve"> - </w:t>
      </w:r>
      <w:r w:rsidRPr="00FB7CBF">
        <w:rPr>
          <w:rFonts w:asciiTheme="minorBidi" w:hAnsiTheme="minorBidi" w:cstheme="minorBidi" w:hint="cs"/>
          <w:sz w:val="32"/>
          <w:szCs w:val="32"/>
          <w:rtl/>
        </w:rPr>
        <w:t xml:space="preserve"> حسن مصطفوي ، التحقيق في كلمات القرآن الكريم </w:t>
      </w:r>
      <w:r w:rsidR="00FB7CBF">
        <w:rPr>
          <w:rFonts w:asciiTheme="minorBidi" w:hAnsiTheme="minorBidi" w:cstheme="minorBidi"/>
          <w:sz w:val="32"/>
          <w:szCs w:val="32"/>
          <w:rtl/>
        </w:rPr>
        <w:t>–</w:t>
      </w:r>
      <w:r w:rsidR="00EB4A7F" w:rsidRPr="00FB7CBF">
        <w:rPr>
          <w:rFonts w:asciiTheme="minorBidi" w:hAnsiTheme="minorBidi" w:cstheme="minorBidi" w:hint="cs"/>
          <w:sz w:val="32"/>
          <w:szCs w:val="32"/>
          <w:rtl/>
        </w:rPr>
        <w:t xml:space="preserve"> </w:t>
      </w:r>
      <w:r w:rsidR="00A719AE">
        <w:rPr>
          <w:rFonts w:asciiTheme="minorBidi" w:hAnsiTheme="minorBidi" w:cstheme="minorBidi" w:hint="cs"/>
          <w:sz w:val="32"/>
          <w:szCs w:val="32"/>
          <w:rtl/>
        </w:rPr>
        <w:t xml:space="preserve">. </w:t>
      </w:r>
    </w:p>
    <w:p w:rsidR="00A719AE" w:rsidRDefault="00A719AE" w:rsidP="002D37DE">
      <w:pPr>
        <w:pStyle w:val="a4"/>
        <w:shd w:val="clear" w:color="auto" w:fill="FFFFFF"/>
        <w:spacing w:before="0" w:beforeAutospacing="0" w:after="121" w:afterAutospacing="0"/>
        <w:jc w:val="right"/>
        <w:rPr>
          <w:rFonts w:asciiTheme="minorBidi" w:hAnsiTheme="minorBidi" w:cstheme="minorBidi"/>
          <w:sz w:val="32"/>
          <w:szCs w:val="32"/>
        </w:rPr>
      </w:pPr>
    </w:p>
    <w:p w:rsidR="00FB7CBF" w:rsidRDefault="00134533" w:rsidP="002D37DE">
      <w:pPr>
        <w:pStyle w:val="a4"/>
        <w:shd w:val="clear" w:color="auto" w:fill="FFFFFF"/>
        <w:spacing w:before="0" w:beforeAutospacing="0" w:after="121" w:afterAutospacing="0"/>
        <w:jc w:val="right"/>
        <w:rPr>
          <w:rFonts w:asciiTheme="minorBidi" w:hAnsiTheme="minorBidi" w:cstheme="minorBidi" w:hint="cs"/>
          <w:sz w:val="32"/>
          <w:szCs w:val="32"/>
          <w:rtl/>
        </w:rPr>
      </w:pPr>
      <w:r>
        <w:rPr>
          <w:rFonts w:asciiTheme="minorBidi" w:hAnsiTheme="minorBidi" w:cstheme="minorBidi" w:hint="cs"/>
          <w:sz w:val="32"/>
          <w:szCs w:val="32"/>
          <w:rtl/>
        </w:rPr>
        <w:t xml:space="preserve">وللتوضيح فإن </w:t>
      </w:r>
      <w:r w:rsidR="00731F5E">
        <w:rPr>
          <w:rFonts w:asciiTheme="minorBidi" w:hAnsiTheme="minorBidi" w:cstheme="minorBidi" w:hint="cs"/>
          <w:sz w:val="32"/>
          <w:szCs w:val="32"/>
          <w:rtl/>
        </w:rPr>
        <w:t xml:space="preserve">اللاويين نسبة إلى </w:t>
      </w:r>
      <w:r w:rsidR="00A719AE">
        <w:rPr>
          <w:rFonts w:asciiTheme="minorBidi" w:hAnsiTheme="minorBidi" w:cstheme="minorBidi" w:hint="cs"/>
          <w:sz w:val="32"/>
          <w:szCs w:val="32"/>
          <w:rtl/>
        </w:rPr>
        <w:t>(</w:t>
      </w:r>
      <w:r w:rsidR="00731F5E">
        <w:rPr>
          <w:rFonts w:asciiTheme="minorBidi" w:hAnsiTheme="minorBidi" w:cstheme="minorBidi" w:hint="cs"/>
          <w:sz w:val="32"/>
          <w:szCs w:val="32"/>
          <w:rtl/>
        </w:rPr>
        <w:t>لاوي</w:t>
      </w:r>
      <w:r w:rsidR="00A719AE">
        <w:rPr>
          <w:rFonts w:asciiTheme="minorBidi" w:hAnsiTheme="minorBidi" w:cstheme="minorBidi" w:hint="cs"/>
          <w:sz w:val="32"/>
          <w:szCs w:val="32"/>
          <w:rtl/>
        </w:rPr>
        <w:t xml:space="preserve"> )</w:t>
      </w:r>
      <w:r w:rsidR="00731F5E">
        <w:rPr>
          <w:rFonts w:asciiTheme="minorBidi" w:hAnsiTheme="minorBidi" w:cstheme="minorBidi" w:hint="cs"/>
          <w:sz w:val="32"/>
          <w:szCs w:val="32"/>
          <w:rtl/>
        </w:rPr>
        <w:t xml:space="preserve"> أحد الأسباط الإثنى عشر لبني إسرائيل والذين عهد إليهم بالخدمة الكهنوتية بشكل حصري . </w:t>
      </w:r>
    </w:p>
    <w:p w:rsidR="00FB7CBF" w:rsidRDefault="00FB7CBF" w:rsidP="00FB7CBF">
      <w:pPr>
        <w:pStyle w:val="a4"/>
        <w:shd w:val="clear" w:color="auto" w:fill="FFFFFF"/>
        <w:spacing w:before="0" w:beforeAutospacing="0" w:after="121" w:afterAutospacing="0"/>
        <w:jc w:val="right"/>
        <w:rPr>
          <w:rFonts w:asciiTheme="minorBidi" w:hAnsiTheme="minorBidi" w:cstheme="minorBidi" w:hint="cs"/>
          <w:sz w:val="32"/>
          <w:szCs w:val="32"/>
          <w:rtl/>
        </w:rPr>
      </w:pPr>
      <w:r w:rsidRPr="00FB7CBF">
        <w:rPr>
          <w:rFonts w:asciiTheme="minorBidi" w:hAnsiTheme="minorBidi" w:cstheme="minorBidi" w:hint="cs"/>
          <w:sz w:val="32"/>
          <w:szCs w:val="32"/>
          <w:rtl/>
        </w:rPr>
        <w:t xml:space="preserve">ولعل من هنا جاءت كلمة تابو : كل ما هو محرم ولا يجوز انتهاكه . </w:t>
      </w:r>
    </w:p>
    <w:p w:rsidR="00041CA5" w:rsidRDefault="00731F5E" w:rsidP="00731F5E">
      <w:pPr>
        <w:rPr>
          <w:rFonts w:asciiTheme="minorBidi" w:hAnsiTheme="minorBidi" w:hint="cs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lastRenderedPageBreak/>
        <w:t xml:space="preserve">وعلى اختلاف بين أن يكون تابوت موسى </w:t>
      </w:r>
      <w:r w:rsidR="00A719AE">
        <w:rPr>
          <w:rFonts w:asciiTheme="minorBidi" w:hAnsiTheme="minorBidi" w:hint="cs"/>
          <w:sz w:val="32"/>
          <w:szCs w:val="32"/>
          <w:rtl/>
        </w:rPr>
        <w:t>-</w:t>
      </w:r>
      <w:r w:rsidR="00134533">
        <w:rPr>
          <w:rFonts w:asciiTheme="minorBidi" w:hAnsiTheme="minorBidi" w:hint="cs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عليه السلام </w:t>
      </w:r>
      <w:r w:rsidR="00A719AE">
        <w:rPr>
          <w:rFonts w:asciiTheme="minorBidi" w:hAnsiTheme="minorBidi" w:hint="cs"/>
          <w:sz w:val="32"/>
          <w:szCs w:val="32"/>
          <w:rtl/>
        </w:rPr>
        <w:t xml:space="preserve">- </w:t>
      </w:r>
      <w:r>
        <w:rPr>
          <w:rFonts w:asciiTheme="minorBidi" w:hAnsiTheme="minorBidi" w:hint="cs"/>
          <w:sz w:val="32"/>
          <w:szCs w:val="32"/>
          <w:rtl/>
        </w:rPr>
        <w:t xml:space="preserve">الذي وضع </w:t>
      </w:r>
      <w:r w:rsidR="00A719AE">
        <w:rPr>
          <w:rFonts w:asciiTheme="minorBidi" w:hAnsiTheme="minorBidi" w:hint="cs"/>
          <w:sz w:val="32"/>
          <w:szCs w:val="32"/>
          <w:rtl/>
        </w:rPr>
        <w:t xml:space="preserve">فيه </w:t>
      </w:r>
      <w:r>
        <w:rPr>
          <w:rFonts w:asciiTheme="minorBidi" w:hAnsiTheme="minorBidi" w:hint="cs"/>
          <w:sz w:val="32"/>
          <w:szCs w:val="32"/>
          <w:rtl/>
        </w:rPr>
        <w:t xml:space="preserve">أو الذي صنعه فإن هذا الرمز ( التابوت ) يمثل </w:t>
      </w:r>
      <w:r>
        <w:rPr>
          <w:rFonts w:ascii="AwsatLight" w:hAnsi="AwsatLight" w:hint="cs"/>
          <w:sz w:val="32"/>
          <w:szCs w:val="32"/>
          <w:shd w:val="clear" w:color="auto" w:fill="FFFFFF"/>
          <w:rtl/>
        </w:rPr>
        <w:t>الحقل الذي يتقن</w:t>
      </w:r>
      <w:r w:rsidRPr="00FB7CBF">
        <w:rPr>
          <w:rFonts w:ascii="AwsatLight" w:hAnsi="AwsatLight" w:hint="cs"/>
          <w:sz w:val="32"/>
          <w:szCs w:val="32"/>
          <w:shd w:val="clear" w:color="auto" w:fill="FFFFFF"/>
          <w:rtl/>
        </w:rPr>
        <w:t xml:space="preserve"> </w:t>
      </w:r>
      <w:r>
        <w:rPr>
          <w:rFonts w:ascii="AwsatLight" w:hAnsi="AwsatLight" w:hint="cs"/>
          <w:sz w:val="32"/>
          <w:szCs w:val="32"/>
          <w:shd w:val="clear" w:color="auto" w:fill="FFFFFF"/>
          <w:rtl/>
        </w:rPr>
        <w:t xml:space="preserve">اليهود </w:t>
      </w:r>
      <w:r w:rsidRPr="00FB7CBF">
        <w:rPr>
          <w:rFonts w:ascii="AwsatLight" w:hAnsi="AwsatLight" w:hint="cs"/>
          <w:sz w:val="32"/>
          <w:szCs w:val="32"/>
          <w:shd w:val="clear" w:color="auto" w:fill="FFFFFF"/>
          <w:rtl/>
        </w:rPr>
        <w:t xml:space="preserve">حرثه حيث تشرع نوافذ الحلم على عوالم الحكاية الآسرة للتابوت </w:t>
      </w:r>
      <w:r w:rsidR="00041CA5">
        <w:rPr>
          <w:rFonts w:asciiTheme="minorBidi" w:hAnsiTheme="minorBidi" w:hint="cs"/>
          <w:sz w:val="32"/>
          <w:szCs w:val="32"/>
          <w:rtl/>
        </w:rPr>
        <w:t>.</w:t>
      </w:r>
    </w:p>
    <w:p w:rsidR="00731F5E" w:rsidRPr="00FB7CBF" w:rsidRDefault="00731F5E" w:rsidP="00731F5E">
      <w:pPr>
        <w:rPr>
          <w:rFonts w:asciiTheme="minorBidi" w:hAnsiTheme="minorBidi"/>
          <w:sz w:val="32"/>
          <w:szCs w:val="32"/>
          <w:rtl/>
        </w:rPr>
      </w:pPr>
      <w:r w:rsidRPr="00FB7CBF">
        <w:rPr>
          <w:rFonts w:asciiTheme="minorBidi" w:hAnsiTheme="minorBidi" w:hint="cs"/>
          <w:sz w:val="32"/>
          <w:szCs w:val="32"/>
          <w:rtl/>
        </w:rPr>
        <w:t xml:space="preserve"> تابوت موسى الرضيع السائل مع الماء إلى قصر الطاغية . </w:t>
      </w:r>
    </w:p>
    <w:p w:rsidR="00FB7CBF" w:rsidRDefault="00FB7CBF" w:rsidP="00041CA5">
      <w:pPr>
        <w:rPr>
          <w:rFonts w:asciiTheme="minorBidi" w:hAnsiTheme="minorBidi"/>
          <w:sz w:val="32"/>
          <w:szCs w:val="32"/>
          <w:rtl/>
        </w:rPr>
      </w:pPr>
      <w:r w:rsidRPr="00FB7CBF">
        <w:rPr>
          <w:rFonts w:asciiTheme="minorBidi" w:hAnsiTheme="minorBidi" w:hint="cs"/>
          <w:sz w:val="32"/>
          <w:szCs w:val="32"/>
          <w:rtl/>
        </w:rPr>
        <w:t xml:space="preserve">تابوت تأتي به الملائكة بعد أن استولى عليه أعداؤهم فيه بقية من آثار موسى وهارون </w:t>
      </w:r>
      <w:r w:rsidR="00731F5E">
        <w:rPr>
          <w:rFonts w:asciiTheme="minorBidi" w:hAnsiTheme="minorBidi" w:hint="cs"/>
          <w:sz w:val="32"/>
          <w:szCs w:val="32"/>
          <w:rtl/>
        </w:rPr>
        <w:t xml:space="preserve">- </w:t>
      </w:r>
      <w:r w:rsidRPr="00FB7CBF">
        <w:rPr>
          <w:rFonts w:asciiTheme="minorBidi" w:hAnsiTheme="minorBidi" w:hint="cs"/>
          <w:sz w:val="32"/>
          <w:szCs w:val="32"/>
          <w:rtl/>
        </w:rPr>
        <w:t>عليهما السلام</w:t>
      </w:r>
      <w:r w:rsidR="00731F5E">
        <w:rPr>
          <w:rFonts w:asciiTheme="minorBidi" w:hAnsiTheme="minorBidi" w:hint="cs"/>
          <w:sz w:val="32"/>
          <w:szCs w:val="32"/>
          <w:rtl/>
        </w:rPr>
        <w:t xml:space="preserve"> -</w:t>
      </w:r>
      <w:r w:rsidRPr="00FB7CBF">
        <w:rPr>
          <w:rFonts w:asciiTheme="minorBidi" w:hAnsiTheme="minorBidi" w:hint="cs"/>
          <w:sz w:val="32"/>
          <w:szCs w:val="32"/>
          <w:rtl/>
        </w:rPr>
        <w:t xml:space="preserve"> وتوارثه الصالحون من بني إسرائيل </w:t>
      </w:r>
      <w:r>
        <w:rPr>
          <w:rFonts w:asciiTheme="minorBidi" w:hAnsiTheme="minorBidi" w:hint="cs"/>
          <w:sz w:val="32"/>
          <w:szCs w:val="32"/>
          <w:rtl/>
        </w:rPr>
        <w:t xml:space="preserve">، </w:t>
      </w:r>
      <w:r w:rsidR="00731F5E">
        <w:rPr>
          <w:rFonts w:asciiTheme="minorBidi" w:hAnsiTheme="minorBidi" w:hint="cs"/>
          <w:sz w:val="32"/>
          <w:szCs w:val="32"/>
          <w:rtl/>
        </w:rPr>
        <w:t xml:space="preserve">فيأتي </w:t>
      </w:r>
      <w:r>
        <w:rPr>
          <w:rFonts w:asciiTheme="minorBidi" w:hAnsiTheme="minorBidi" w:hint="cs"/>
          <w:sz w:val="32"/>
          <w:szCs w:val="32"/>
          <w:rtl/>
        </w:rPr>
        <w:t xml:space="preserve">علامة على </w:t>
      </w:r>
      <w:r w:rsidR="00041CA5">
        <w:rPr>
          <w:rFonts w:asciiTheme="minorBidi" w:hAnsiTheme="minorBidi" w:hint="cs"/>
          <w:sz w:val="32"/>
          <w:szCs w:val="32"/>
          <w:rtl/>
        </w:rPr>
        <w:t>صحة</w:t>
      </w:r>
      <w:r>
        <w:rPr>
          <w:rFonts w:asciiTheme="minorBidi" w:hAnsiTheme="minorBidi" w:hint="cs"/>
          <w:sz w:val="32"/>
          <w:szCs w:val="32"/>
          <w:rtl/>
        </w:rPr>
        <w:t xml:space="preserve"> اختيار و قدرة </w:t>
      </w:r>
      <w:r w:rsidR="00041CA5">
        <w:rPr>
          <w:rFonts w:asciiTheme="minorBidi" w:hAnsiTheme="minorBidi" w:hint="cs"/>
          <w:sz w:val="32"/>
          <w:szCs w:val="32"/>
          <w:rtl/>
        </w:rPr>
        <w:t>ال</w:t>
      </w:r>
      <w:r>
        <w:rPr>
          <w:rFonts w:asciiTheme="minorBidi" w:hAnsiTheme="minorBidi" w:hint="cs"/>
          <w:sz w:val="32"/>
          <w:szCs w:val="32"/>
          <w:rtl/>
        </w:rPr>
        <w:t xml:space="preserve">ملك </w:t>
      </w:r>
      <w:r w:rsidR="001000D0">
        <w:rPr>
          <w:rFonts w:asciiTheme="minorBidi" w:hAnsiTheme="minorBidi" w:hint="cs"/>
          <w:sz w:val="32"/>
          <w:szCs w:val="32"/>
          <w:rtl/>
        </w:rPr>
        <w:t>( طالوت )</w:t>
      </w:r>
      <w:r w:rsidR="00041CA5">
        <w:rPr>
          <w:rFonts w:asciiTheme="minorBidi" w:hAnsiTheme="minorBidi" w:hint="cs"/>
          <w:sz w:val="32"/>
          <w:szCs w:val="32"/>
          <w:rtl/>
        </w:rPr>
        <w:t xml:space="preserve"> حين </w:t>
      </w:r>
      <w:r>
        <w:rPr>
          <w:rFonts w:asciiTheme="minorBidi" w:hAnsiTheme="minorBidi" w:hint="cs"/>
          <w:sz w:val="32"/>
          <w:szCs w:val="32"/>
          <w:rtl/>
        </w:rPr>
        <w:t>طلبوا من نبيهم</w:t>
      </w:r>
      <w:r w:rsidRPr="00FB7CBF">
        <w:rPr>
          <w:rFonts w:asciiTheme="minorBidi" w:hAnsiTheme="minorBidi" w:hint="cs"/>
          <w:sz w:val="32"/>
          <w:szCs w:val="32"/>
          <w:rtl/>
        </w:rPr>
        <w:t xml:space="preserve"> أن يجمعهم ويوحد كلمتهم به وعليه </w:t>
      </w:r>
      <w:r w:rsidR="00987993">
        <w:rPr>
          <w:rFonts w:asciiTheme="minorBidi" w:hAnsiTheme="minorBidi" w:hint="cs"/>
          <w:sz w:val="32"/>
          <w:szCs w:val="32"/>
          <w:rtl/>
        </w:rPr>
        <w:t xml:space="preserve">للانتصار على عدوهم </w:t>
      </w:r>
      <w:r w:rsidRPr="00FB7CBF">
        <w:rPr>
          <w:rFonts w:asciiTheme="minorBidi" w:hAnsiTheme="minorBidi" w:hint="cs"/>
          <w:sz w:val="32"/>
          <w:szCs w:val="32"/>
          <w:rtl/>
        </w:rPr>
        <w:t xml:space="preserve"> .</w:t>
      </w:r>
    </w:p>
    <w:p w:rsidR="00FB7CBF" w:rsidRPr="00FB7CBF" w:rsidRDefault="00041CA5" w:rsidP="00134533">
      <w:pPr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 xml:space="preserve">هذا المشخص المعين </w:t>
      </w:r>
      <w:r w:rsidR="00FB7CBF" w:rsidRPr="00FB7CBF">
        <w:rPr>
          <w:rFonts w:asciiTheme="minorBidi" w:hAnsiTheme="minorBidi" w:hint="cs"/>
          <w:sz w:val="32"/>
          <w:szCs w:val="32"/>
          <w:rtl/>
        </w:rPr>
        <w:t xml:space="preserve">كفيل بأن يجعل الطمأنينة </w:t>
      </w:r>
      <w:r w:rsidR="00FB7CBF">
        <w:rPr>
          <w:rFonts w:asciiTheme="minorBidi" w:hAnsiTheme="minorBidi" w:hint="cs"/>
          <w:sz w:val="32"/>
          <w:szCs w:val="32"/>
          <w:rtl/>
        </w:rPr>
        <w:t xml:space="preserve">والسكينة </w:t>
      </w:r>
      <w:r w:rsidR="00FB7CBF" w:rsidRPr="00FB7CBF">
        <w:rPr>
          <w:rFonts w:asciiTheme="minorBidi" w:hAnsiTheme="minorBidi" w:hint="cs"/>
          <w:sz w:val="32"/>
          <w:szCs w:val="32"/>
          <w:rtl/>
        </w:rPr>
        <w:t xml:space="preserve">قوة في نفوسهم المضطربة </w:t>
      </w:r>
      <w:r>
        <w:rPr>
          <w:rFonts w:asciiTheme="minorBidi" w:hAnsiTheme="minorBidi" w:hint="cs"/>
          <w:sz w:val="32"/>
          <w:szCs w:val="32"/>
          <w:rtl/>
        </w:rPr>
        <w:t xml:space="preserve">في لحظات بعمر التاريخ مشحونة بالخوف ! </w:t>
      </w:r>
      <w:r w:rsidR="00A719AE">
        <w:rPr>
          <w:rFonts w:asciiTheme="minorBidi" w:hAnsiTheme="minorBidi" w:hint="cs"/>
          <w:sz w:val="32"/>
          <w:szCs w:val="32"/>
          <w:rtl/>
        </w:rPr>
        <w:t xml:space="preserve"> مجرد أن يتقدمهم التابوت</w:t>
      </w:r>
      <w:r w:rsidR="00FB7CBF" w:rsidRPr="00FB7CBF">
        <w:rPr>
          <w:rFonts w:asciiTheme="minorBidi" w:hAnsiTheme="minorBidi" w:hint="cs"/>
          <w:sz w:val="32"/>
          <w:szCs w:val="32"/>
          <w:rtl/>
        </w:rPr>
        <w:t xml:space="preserve"> نحو العدو في جيش طالوت </w:t>
      </w:r>
      <w:r w:rsidR="00A719AE">
        <w:rPr>
          <w:rFonts w:asciiTheme="minorBidi" w:hAnsiTheme="minorBidi" w:hint="cs"/>
          <w:sz w:val="32"/>
          <w:szCs w:val="32"/>
          <w:rtl/>
        </w:rPr>
        <w:t>بداية انتصارهم على عدوهم وق</w:t>
      </w:r>
      <w:r w:rsidR="00134533">
        <w:rPr>
          <w:rFonts w:asciiTheme="minorBidi" w:hAnsiTheme="minorBidi" w:hint="cs"/>
          <w:sz w:val="32"/>
          <w:szCs w:val="32"/>
          <w:rtl/>
        </w:rPr>
        <w:t>بل أن تبدأ الحرب .</w:t>
      </w:r>
      <w:r w:rsidR="00A719AE">
        <w:rPr>
          <w:rFonts w:asciiTheme="minorBidi" w:hAnsiTheme="minorBidi" w:hint="cs"/>
          <w:sz w:val="32"/>
          <w:szCs w:val="32"/>
          <w:rtl/>
        </w:rPr>
        <w:t xml:space="preserve"> </w:t>
      </w:r>
      <w:r w:rsidR="00FB7CBF">
        <w:rPr>
          <w:rFonts w:asciiTheme="minorBidi" w:hAnsiTheme="minorBidi" w:hint="cs"/>
          <w:sz w:val="32"/>
          <w:szCs w:val="32"/>
          <w:rtl/>
        </w:rPr>
        <w:t xml:space="preserve"> </w:t>
      </w:r>
      <w:r w:rsidR="00FB7CBF" w:rsidRPr="00FB7CBF">
        <w:rPr>
          <w:rFonts w:asciiTheme="minorBidi" w:hAnsiTheme="minorBidi" w:hint="cs"/>
          <w:sz w:val="32"/>
          <w:szCs w:val="32"/>
          <w:rtl/>
        </w:rPr>
        <w:t xml:space="preserve"> </w:t>
      </w:r>
    </w:p>
    <w:p w:rsidR="00EB4A7F" w:rsidRPr="00FB7CBF" w:rsidRDefault="000A4745" w:rsidP="00EB4A7F">
      <w:pPr>
        <w:rPr>
          <w:rFonts w:ascii="AwsatLight" w:hAnsi="AwsatLight"/>
          <w:sz w:val="32"/>
          <w:szCs w:val="32"/>
          <w:shd w:val="clear" w:color="auto" w:fill="FFFFFF"/>
          <w:rtl/>
        </w:rPr>
      </w:pPr>
      <w:r w:rsidRPr="00FB7CBF">
        <w:rPr>
          <w:rFonts w:ascii="AwsatLight" w:hAnsi="AwsatLight" w:hint="cs"/>
          <w:sz w:val="32"/>
          <w:szCs w:val="32"/>
          <w:shd w:val="clear" w:color="auto" w:fill="FFFFFF"/>
          <w:rtl/>
        </w:rPr>
        <w:t xml:space="preserve">من </w:t>
      </w:r>
      <w:r w:rsidRPr="00FB7CBF">
        <w:rPr>
          <w:rFonts w:ascii="AwsatLight" w:hAnsi="AwsatLight"/>
          <w:sz w:val="32"/>
          <w:szCs w:val="32"/>
          <w:shd w:val="clear" w:color="auto" w:fill="FFFFFF"/>
          <w:rtl/>
        </w:rPr>
        <w:t>البقاع الأقل إضاءة في المشهد</w:t>
      </w:r>
      <w:r w:rsidRPr="00FB7CBF">
        <w:rPr>
          <w:rFonts w:ascii="AwsatLight" w:hAnsi="AwsatLight" w:hint="cs"/>
          <w:sz w:val="32"/>
          <w:szCs w:val="32"/>
          <w:shd w:val="clear" w:color="auto" w:fill="FFFFFF"/>
          <w:rtl/>
        </w:rPr>
        <w:t xml:space="preserve"> </w:t>
      </w:r>
      <w:r w:rsidR="00A719AE">
        <w:rPr>
          <w:rFonts w:ascii="AwsatLight" w:hAnsi="AwsatLight" w:hint="cs"/>
          <w:sz w:val="32"/>
          <w:szCs w:val="32"/>
          <w:shd w:val="clear" w:color="auto" w:fill="FFFFFF"/>
          <w:rtl/>
        </w:rPr>
        <w:t xml:space="preserve">الانغلاقي التابوتي </w:t>
      </w:r>
      <w:r w:rsidR="00285DE0" w:rsidRPr="00FB7CBF">
        <w:rPr>
          <w:rFonts w:ascii="AwsatLight" w:hAnsi="AwsatLight"/>
          <w:sz w:val="32"/>
          <w:szCs w:val="32"/>
          <w:shd w:val="clear" w:color="auto" w:fill="FFFFFF"/>
          <w:rtl/>
        </w:rPr>
        <w:t>إلى الحجرات السرية في كيان الشخص</w:t>
      </w:r>
      <w:r w:rsidR="00285DE0" w:rsidRPr="00FB7CBF">
        <w:rPr>
          <w:rFonts w:ascii="AwsatLight" w:hAnsi="AwsatLight" w:hint="cs"/>
          <w:sz w:val="32"/>
          <w:szCs w:val="32"/>
          <w:shd w:val="clear" w:color="auto" w:fill="FFFFFF"/>
          <w:rtl/>
        </w:rPr>
        <w:t xml:space="preserve">ية اليهودية </w:t>
      </w:r>
      <w:r w:rsidR="00051615" w:rsidRPr="00FB7CBF">
        <w:rPr>
          <w:rFonts w:ascii="AwsatLight" w:hAnsi="AwsatLight" w:hint="cs"/>
          <w:sz w:val="32"/>
          <w:szCs w:val="32"/>
          <w:shd w:val="clear" w:color="auto" w:fill="FFFFFF"/>
          <w:rtl/>
        </w:rPr>
        <w:t>،</w:t>
      </w:r>
      <w:r w:rsidR="00EB4A7F" w:rsidRPr="00FB7CBF">
        <w:rPr>
          <w:rFonts w:asciiTheme="minorBidi" w:hAnsiTheme="minorBidi" w:hint="cs"/>
          <w:sz w:val="32"/>
          <w:szCs w:val="32"/>
          <w:rtl/>
        </w:rPr>
        <w:t xml:space="preserve"> إلى الباحثين عنه الآن في ساحات الأقصى !</w:t>
      </w:r>
      <w:r w:rsidR="00041CA5">
        <w:rPr>
          <w:rFonts w:asciiTheme="minorBidi" w:hAnsiTheme="minorBidi" w:hint="cs"/>
          <w:sz w:val="32"/>
          <w:szCs w:val="32"/>
          <w:rtl/>
        </w:rPr>
        <w:t xml:space="preserve"> بل والمحاولين كما يقول البعض إخفاء شئ ما يوصف بأنه صندوق  تضامناً مع البحث عن هيكل سليمان </w:t>
      </w:r>
      <w:r w:rsidR="00041CA5">
        <w:rPr>
          <w:rFonts w:asciiTheme="minorBidi" w:hAnsiTheme="minorBidi"/>
          <w:sz w:val="32"/>
          <w:szCs w:val="32"/>
          <w:rtl/>
        </w:rPr>
        <w:t>–</w:t>
      </w:r>
      <w:r w:rsidR="00041CA5">
        <w:rPr>
          <w:rFonts w:asciiTheme="minorBidi" w:hAnsiTheme="minorBidi" w:hint="cs"/>
          <w:sz w:val="32"/>
          <w:szCs w:val="32"/>
          <w:rtl/>
        </w:rPr>
        <w:t xml:space="preserve"> عليه السلام </w:t>
      </w:r>
      <w:r w:rsidR="00041CA5">
        <w:rPr>
          <w:rFonts w:asciiTheme="minorBidi" w:hAnsiTheme="minorBidi"/>
          <w:sz w:val="32"/>
          <w:szCs w:val="32"/>
          <w:rtl/>
        </w:rPr>
        <w:t>–</w:t>
      </w:r>
      <w:r w:rsidR="00041CA5">
        <w:rPr>
          <w:rFonts w:asciiTheme="minorBidi" w:hAnsiTheme="minorBidi" w:hint="cs"/>
          <w:sz w:val="32"/>
          <w:szCs w:val="32"/>
          <w:rtl/>
        </w:rPr>
        <w:t xml:space="preserve"> المزعوم إلى الرغبة المطلقة في ملء الفراغ في </w:t>
      </w:r>
      <w:r w:rsidR="00FB7CBF">
        <w:rPr>
          <w:rFonts w:asciiTheme="minorBidi" w:hAnsiTheme="minorBidi" w:hint="cs"/>
          <w:sz w:val="32"/>
          <w:szCs w:val="32"/>
          <w:rtl/>
        </w:rPr>
        <w:t>علم الآثار اليهودي الخالي إلا من الأماني !</w:t>
      </w:r>
      <w:r w:rsidR="00EB4A7F" w:rsidRPr="00FB7CBF">
        <w:rPr>
          <w:rFonts w:asciiTheme="minorBidi" w:hAnsiTheme="minorBidi" w:hint="cs"/>
          <w:sz w:val="32"/>
          <w:szCs w:val="32"/>
          <w:rtl/>
        </w:rPr>
        <w:t xml:space="preserve">  </w:t>
      </w:r>
      <w:r w:rsidR="00EB4A7F" w:rsidRPr="00FB7CBF">
        <w:rPr>
          <w:rFonts w:ascii="AwsatLight" w:hAnsi="AwsatLight" w:hint="cs"/>
          <w:sz w:val="32"/>
          <w:szCs w:val="32"/>
          <w:shd w:val="clear" w:color="auto" w:fill="FFFFFF"/>
          <w:rtl/>
        </w:rPr>
        <w:t xml:space="preserve">إلى  أسئلة ما بعد التابوت ؟  </w:t>
      </w:r>
      <w:r w:rsidR="00EB4A7F" w:rsidRPr="00FB7CBF">
        <w:rPr>
          <w:rFonts w:asciiTheme="minorBidi" w:hAnsiTheme="minorBidi" w:hint="cs"/>
          <w:sz w:val="32"/>
          <w:szCs w:val="32"/>
          <w:rtl/>
        </w:rPr>
        <w:t>وإعادة بنا</w:t>
      </w:r>
      <w:r w:rsidR="00FB7CBF">
        <w:rPr>
          <w:rFonts w:asciiTheme="minorBidi" w:hAnsiTheme="minorBidi" w:hint="cs"/>
          <w:sz w:val="32"/>
          <w:szCs w:val="32"/>
          <w:rtl/>
        </w:rPr>
        <w:t xml:space="preserve">ء العالم اليهودي </w:t>
      </w:r>
      <w:r w:rsidR="00EB4A7F" w:rsidRPr="00FB7CBF">
        <w:rPr>
          <w:rFonts w:asciiTheme="minorBidi" w:hAnsiTheme="minorBidi" w:hint="cs"/>
          <w:sz w:val="32"/>
          <w:szCs w:val="32"/>
          <w:rtl/>
        </w:rPr>
        <w:t>خ</w:t>
      </w:r>
      <w:r w:rsidR="00134533">
        <w:rPr>
          <w:rFonts w:asciiTheme="minorBidi" w:hAnsiTheme="minorBidi" w:hint="cs"/>
          <w:sz w:val="32"/>
          <w:szCs w:val="32"/>
          <w:rtl/>
        </w:rPr>
        <w:t>َ</w:t>
      </w:r>
      <w:r w:rsidR="00EB4A7F" w:rsidRPr="00FB7CBF">
        <w:rPr>
          <w:rFonts w:asciiTheme="minorBidi" w:hAnsiTheme="minorBidi" w:hint="cs"/>
          <w:sz w:val="32"/>
          <w:szCs w:val="32"/>
          <w:rtl/>
        </w:rPr>
        <w:t>لق عالماً آخر للتابوت والمؤمنين به</w:t>
      </w:r>
      <w:r w:rsidR="00FB7CBF">
        <w:rPr>
          <w:rFonts w:ascii="AwsatLight" w:hAnsi="AwsatLight" w:hint="cs"/>
          <w:sz w:val="32"/>
          <w:szCs w:val="32"/>
          <w:shd w:val="clear" w:color="auto" w:fill="FFFFFF"/>
          <w:rtl/>
        </w:rPr>
        <w:t xml:space="preserve"> . </w:t>
      </w:r>
    </w:p>
    <w:p w:rsidR="00051615" w:rsidRPr="00FB7CBF" w:rsidRDefault="00051615" w:rsidP="00285DE0">
      <w:pPr>
        <w:rPr>
          <w:rFonts w:asciiTheme="minorBidi" w:hAnsiTheme="minorBidi"/>
          <w:sz w:val="32"/>
          <w:szCs w:val="32"/>
          <w:rtl/>
        </w:rPr>
      </w:pPr>
    </w:p>
    <w:p w:rsidR="00051615" w:rsidRPr="00FB7CBF" w:rsidRDefault="00051615" w:rsidP="00285DE0">
      <w:pPr>
        <w:rPr>
          <w:rFonts w:asciiTheme="minorBidi" w:hAnsiTheme="minorBidi"/>
          <w:sz w:val="32"/>
          <w:szCs w:val="32"/>
          <w:rtl/>
        </w:rPr>
      </w:pPr>
    </w:p>
    <w:p w:rsidR="00285DE0" w:rsidRPr="00FB7CBF" w:rsidRDefault="00285DE0" w:rsidP="00285DE0">
      <w:pPr>
        <w:rPr>
          <w:rFonts w:asciiTheme="minorBidi" w:hAnsiTheme="minorBidi"/>
          <w:sz w:val="32"/>
          <w:szCs w:val="32"/>
          <w:rtl/>
        </w:rPr>
      </w:pPr>
    </w:p>
    <w:sectPr w:rsidR="00285DE0" w:rsidRPr="00FB7CBF" w:rsidSect="00A719AE">
      <w:pgSz w:w="11906" w:h="16838"/>
      <w:pgMar w:top="1440" w:right="1558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3AC" w:rsidRDefault="000463AC" w:rsidP="008C77C8">
      <w:pPr>
        <w:spacing w:after="0" w:line="240" w:lineRule="auto"/>
      </w:pPr>
      <w:r>
        <w:separator/>
      </w:r>
    </w:p>
  </w:endnote>
  <w:endnote w:type="continuationSeparator" w:id="1">
    <w:p w:rsidR="000463AC" w:rsidRDefault="000463AC" w:rsidP="008C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wsat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3AC" w:rsidRDefault="000463AC" w:rsidP="008C77C8">
      <w:pPr>
        <w:spacing w:after="0" w:line="240" w:lineRule="auto"/>
      </w:pPr>
      <w:r>
        <w:separator/>
      </w:r>
    </w:p>
  </w:footnote>
  <w:footnote w:type="continuationSeparator" w:id="1">
    <w:p w:rsidR="000463AC" w:rsidRDefault="000463AC" w:rsidP="008C7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CD5"/>
    <w:rsid w:val="00041CA5"/>
    <w:rsid w:val="00045B43"/>
    <w:rsid w:val="000463AC"/>
    <w:rsid w:val="00051615"/>
    <w:rsid w:val="0008530B"/>
    <w:rsid w:val="000A4745"/>
    <w:rsid w:val="000F3E84"/>
    <w:rsid w:val="001000D0"/>
    <w:rsid w:val="0011059C"/>
    <w:rsid w:val="00134533"/>
    <w:rsid w:val="00146D75"/>
    <w:rsid w:val="001D3CBE"/>
    <w:rsid w:val="00245A23"/>
    <w:rsid w:val="0028116B"/>
    <w:rsid w:val="00285DE0"/>
    <w:rsid w:val="002D061C"/>
    <w:rsid w:val="002D37DE"/>
    <w:rsid w:val="00321631"/>
    <w:rsid w:val="00380B23"/>
    <w:rsid w:val="003C57DF"/>
    <w:rsid w:val="00416A40"/>
    <w:rsid w:val="00422673"/>
    <w:rsid w:val="00445807"/>
    <w:rsid w:val="00533DAF"/>
    <w:rsid w:val="00550CD2"/>
    <w:rsid w:val="00664CD5"/>
    <w:rsid w:val="006E4A4E"/>
    <w:rsid w:val="00717523"/>
    <w:rsid w:val="00731F5E"/>
    <w:rsid w:val="00865681"/>
    <w:rsid w:val="008C77C8"/>
    <w:rsid w:val="00923817"/>
    <w:rsid w:val="00924521"/>
    <w:rsid w:val="00927C1B"/>
    <w:rsid w:val="00987993"/>
    <w:rsid w:val="00A16A91"/>
    <w:rsid w:val="00A264DD"/>
    <w:rsid w:val="00A7188C"/>
    <w:rsid w:val="00A719AE"/>
    <w:rsid w:val="00AF3B27"/>
    <w:rsid w:val="00B20B9B"/>
    <w:rsid w:val="00C33CB1"/>
    <w:rsid w:val="00C620FB"/>
    <w:rsid w:val="00CA5002"/>
    <w:rsid w:val="00D14387"/>
    <w:rsid w:val="00D35A65"/>
    <w:rsid w:val="00DF3D96"/>
    <w:rsid w:val="00EB4A7F"/>
    <w:rsid w:val="00F30EAD"/>
    <w:rsid w:val="00FB7CBF"/>
    <w:rsid w:val="00FD0AF6"/>
    <w:rsid w:val="00FD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4CD5"/>
    <w:rPr>
      <w:b/>
      <w:bCs/>
    </w:rPr>
  </w:style>
  <w:style w:type="character" w:styleId="Hyperlink">
    <w:name w:val="Hyperlink"/>
    <w:basedOn w:val="a0"/>
    <w:uiPriority w:val="99"/>
    <w:semiHidden/>
    <w:unhideWhenUsed/>
    <w:rsid w:val="00664C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16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8C77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8C77C8"/>
  </w:style>
  <w:style w:type="paragraph" w:styleId="a6">
    <w:name w:val="footer"/>
    <w:basedOn w:val="a"/>
    <w:link w:val="Char0"/>
    <w:uiPriority w:val="99"/>
    <w:semiHidden/>
    <w:unhideWhenUsed/>
    <w:rsid w:val="008C77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8C7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24</cp:revision>
  <dcterms:created xsi:type="dcterms:W3CDTF">2017-09-13T11:57:00Z</dcterms:created>
  <dcterms:modified xsi:type="dcterms:W3CDTF">2017-10-21T14:04:00Z</dcterms:modified>
</cp:coreProperties>
</file>